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33378" w14:textId="77777777" w:rsidR="00BE7D3F" w:rsidRDefault="00BE7D3F" w:rsidP="00BE7D3F">
      <w:pPr>
        <w:jc w:val="center"/>
        <w:rPr>
          <w:b/>
          <w:sz w:val="28"/>
          <w:szCs w:val="28"/>
        </w:rPr>
      </w:pPr>
      <w:r>
        <w:rPr>
          <w:b/>
          <w:sz w:val="28"/>
          <w:szCs w:val="28"/>
        </w:rPr>
        <w:t>MBA Program</w:t>
      </w:r>
    </w:p>
    <w:p w14:paraId="116A48A8" w14:textId="77777777" w:rsidR="00BE7D3F" w:rsidRDefault="00BE7D3F" w:rsidP="00BE7D3F">
      <w:pPr>
        <w:jc w:val="center"/>
        <w:rPr>
          <w:b/>
          <w:sz w:val="28"/>
          <w:szCs w:val="28"/>
        </w:rPr>
      </w:pPr>
    </w:p>
    <w:p w14:paraId="35720224" w14:textId="32C6DDAE" w:rsidR="00BE7D3F" w:rsidRDefault="00BE7D3F" w:rsidP="00BE7D3F">
      <w:pPr>
        <w:tabs>
          <w:tab w:val="left" w:pos="1560"/>
        </w:tabs>
        <w:jc w:val="center"/>
        <w:rPr>
          <w:b/>
          <w:sz w:val="28"/>
          <w:szCs w:val="28"/>
        </w:rPr>
      </w:pPr>
      <w:r>
        <w:rPr>
          <w:b/>
          <w:sz w:val="28"/>
          <w:szCs w:val="28"/>
        </w:rPr>
        <w:t xml:space="preserve">MGMT 592 Project – Spring </w:t>
      </w:r>
      <w:r w:rsidR="00BC3094">
        <w:rPr>
          <w:b/>
          <w:sz w:val="28"/>
          <w:szCs w:val="28"/>
        </w:rPr>
        <w:t>202</w:t>
      </w:r>
      <w:r w:rsidR="00261A83">
        <w:rPr>
          <w:b/>
          <w:sz w:val="28"/>
          <w:szCs w:val="28"/>
        </w:rPr>
        <w:t>3</w:t>
      </w:r>
    </w:p>
    <w:p w14:paraId="71C8DFE3" w14:textId="77777777" w:rsidR="00BE7D3F" w:rsidRDefault="00BE7D3F" w:rsidP="00BE7D3F">
      <w:pPr>
        <w:tabs>
          <w:tab w:val="left" w:pos="1560"/>
        </w:tabs>
      </w:pPr>
      <w:r w:rsidRPr="00945A23">
        <w:tab/>
      </w:r>
      <w:r>
        <w:tab/>
      </w:r>
      <w:r>
        <w:tab/>
      </w:r>
    </w:p>
    <w:tbl>
      <w:tblPr>
        <w:tblStyle w:val="TabloKlavuzu"/>
        <w:tblW w:w="8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330"/>
        <w:gridCol w:w="3900"/>
      </w:tblGrid>
      <w:tr w:rsidR="00BE7D3F" w14:paraId="56951675" w14:textId="77777777" w:rsidTr="002E3C63">
        <w:tc>
          <w:tcPr>
            <w:tcW w:w="1638" w:type="dxa"/>
          </w:tcPr>
          <w:p w14:paraId="42420C3D" w14:textId="77777777" w:rsidR="00BE7D3F" w:rsidRDefault="00BE7D3F" w:rsidP="002E3C63">
            <w:pPr>
              <w:tabs>
                <w:tab w:val="left" w:pos="1560"/>
              </w:tabs>
            </w:pPr>
          </w:p>
        </w:tc>
        <w:tc>
          <w:tcPr>
            <w:tcW w:w="3330" w:type="dxa"/>
            <w:tcBorders>
              <w:bottom w:val="single" w:sz="4" w:space="0" w:color="auto"/>
            </w:tcBorders>
          </w:tcPr>
          <w:p w14:paraId="7ADC54E7" w14:textId="77777777" w:rsidR="00BE7D3F" w:rsidRDefault="00BE7D3F" w:rsidP="002E3C63">
            <w:pPr>
              <w:tabs>
                <w:tab w:val="left" w:pos="1560"/>
              </w:tabs>
            </w:pPr>
          </w:p>
        </w:tc>
        <w:tc>
          <w:tcPr>
            <w:tcW w:w="3900" w:type="dxa"/>
            <w:tcBorders>
              <w:bottom w:val="single" w:sz="4" w:space="0" w:color="auto"/>
            </w:tcBorders>
          </w:tcPr>
          <w:p w14:paraId="71B20C77" w14:textId="77777777" w:rsidR="00BE7D3F" w:rsidRDefault="00BE7D3F" w:rsidP="002E3C63">
            <w:pPr>
              <w:tabs>
                <w:tab w:val="left" w:pos="1560"/>
              </w:tabs>
            </w:pPr>
          </w:p>
        </w:tc>
      </w:tr>
      <w:tr w:rsidR="00BE7D3F" w14:paraId="5582C6C2" w14:textId="77777777" w:rsidTr="002E3C63">
        <w:tc>
          <w:tcPr>
            <w:tcW w:w="1638" w:type="dxa"/>
          </w:tcPr>
          <w:p w14:paraId="308B6FA1" w14:textId="77777777" w:rsidR="00BE7D3F" w:rsidRDefault="00BE7D3F" w:rsidP="002E3C63">
            <w:pPr>
              <w:tabs>
                <w:tab w:val="left" w:pos="1560"/>
              </w:tabs>
            </w:pPr>
          </w:p>
        </w:tc>
        <w:tc>
          <w:tcPr>
            <w:tcW w:w="3330" w:type="dxa"/>
            <w:tcBorders>
              <w:top w:val="single" w:sz="4" w:space="0" w:color="auto"/>
            </w:tcBorders>
          </w:tcPr>
          <w:p w14:paraId="70464741" w14:textId="77777777" w:rsidR="00BE7D3F" w:rsidRDefault="00BE7D3F" w:rsidP="002E3C63">
            <w:pPr>
              <w:tabs>
                <w:tab w:val="left" w:pos="1560"/>
              </w:tabs>
            </w:pPr>
          </w:p>
        </w:tc>
        <w:tc>
          <w:tcPr>
            <w:tcW w:w="3900" w:type="dxa"/>
            <w:tcBorders>
              <w:top w:val="single" w:sz="4" w:space="0" w:color="auto"/>
            </w:tcBorders>
          </w:tcPr>
          <w:p w14:paraId="6A77EABD" w14:textId="67A03E54" w:rsidR="006A64A9" w:rsidRDefault="006A64A9" w:rsidP="006A64A9">
            <w:pPr>
              <w:tabs>
                <w:tab w:val="left" w:pos="1560"/>
              </w:tabs>
            </w:pPr>
            <w:r w:rsidRPr="006A64A9">
              <w:t>Timothy Scott</w:t>
            </w:r>
            <w:r>
              <w:t xml:space="preserve"> </w:t>
            </w:r>
            <w:proofErr w:type="spellStart"/>
            <w:r w:rsidRPr="006A64A9">
              <w:t>Kiessling</w:t>
            </w:r>
            <w:proofErr w:type="spellEnd"/>
          </w:p>
          <w:p w14:paraId="53288BA9" w14:textId="416F6B65" w:rsidR="00BE7D3F" w:rsidRPr="009006C3" w:rsidRDefault="00BE7D3F" w:rsidP="006A64A9">
            <w:pPr>
              <w:tabs>
                <w:tab w:val="left" w:pos="1560"/>
              </w:tabs>
            </w:pPr>
          </w:p>
        </w:tc>
      </w:tr>
      <w:tr w:rsidR="00BE7D3F" w14:paraId="65BD4C69" w14:textId="77777777" w:rsidTr="002E3C63">
        <w:tc>
          <w:tcPr>
            <w:tcW w:w="1638" w:type="dxa"/>
          </w:tcPr>
          <w:p w14:paraId="14A1F5D8" w14:textId="2F506254" w:rsidR="00BE7D3F" w:rsidRPr="00945A23" w:rsidRDefault="00BE7D3F" w:rsidP="002E3C63">
            <w:pPr>
              <w:tabs>
                <w:tab w:val="left" w:pos="1560"/>
              </w:tabs>
              <w:rPr>
                <w:b/>
              </w:rPr>
            </w:pPr>
          </w:p>
        </w:tc>
        <w:tc>
          <w:tcPr>
            <w:tcW w:w="3330" w:type="dxa"/>
          </w:tcPr>
          <w:p w14:paraId="246111E6" w14:textId="77777777" w:rsidR="00BE7D3F" w:rsidRDefault="00BE7D3F" w:rsidP="002E3C63">
            <w:pPr>
              <w:tabs>
                <w:tab w:val="left" w:pos="1560"/>
              </w:tabs>
            </w:pPr>
          </w:p>
        </w:tc>
        <w:tc>
          <w:tcPr>
            <w:tcW w:w="3900" w:type="dxa"/>
          </w:tcPr>
          <w:p w14:paraId="31B42946" w14:textId="77777777" w:rsidR="006A64A9" w:rsidRDefault="00C73C05" w:rsidP="006A64A9">
            <w:pPr>
              <w:tabs>
                <w:tab w:val="left" w:pos="1560"/>
              </w:tabs>
            </w:pPr>
            <w:hyperlink r:id="rId8" w:history="1">
              <w:r w:rsidR="006A64A9" w:rsidRPr="006A64A9">
                <w:t>timothy.kiessling@sabanciuniv.edu</w:t>
              </w:r>
            </w:hyperlink>
          </w:p>
          <w:p w14:paraId="3AF86166" w14:textId="1577D85D" w:rsidR="00BE7D3F" w:rsidRDefault="00BE7D3F" w:rsidP="002E3C63">
            <w:pPr>
              <w:tabs>
                <w:tab w:val="left" w:pos="1560"/>
              </w:tabs>
            </w:pPr>
          </w:p>
        </w:tc>
      </w:tr>
      <w:tr w:rsidR="00BE7D3F" w14:paraId="6AE3F455" w14:textId="77777777" w:rsidTr="002E3C63">
        <w:tc>
          <w:tcPr>
            <w:tcW w:w="1638" w:type="dxa"/>
          </w:tcPr>
          <w:p w14:paraId="2A29477D" w14:textId="77777777" w:rsidR="00BE7D3F" w:rsidRDefault="00BE7D3F" w:rsidP="002E3C63">
            <w:pPr>
              <w:tabs>
                <w:tab w:val="left" w:pos="1560"/>
              </w:tabs>
              <w:rPr>
                <w:b/>
              </w:rPr>
            </w:pPr>
            <w:r>
              <w:rPr>
                <w:b/>
              </w:rPr>
              <w:t>Office hours:</w:t>
            </w:r>
          </w:p>
          <w:p w14:paraId="0CA85D1B" w14:textId="77777777" w:rsidR="00BE7D3F" w:rsidRDefault="00BE7D3F" w:rsidP="002E3C63">
            <w:pPr>
              <w:tabs>
                <w:tab w:val="left" w:pos="1560"/>
              </w:tabs>
              <w:rPr>
                <w:b/>
              </w:rPr>
            </w:pPr>
          </w:p>
        </w:tc>
        <w:tc>
          <w:tcPr>
            <w:tcW w:w="3330" w:type="dxa"/>
          </w:tcPr>
          <w:p w14:paraId="32088E5B" w14:textId="77777777" w:rsidR="00BE7D3F" w:rsidRDefault="00BE7D3F" w:rsidP="002E3C63">
            <w:pPr>
              <w:tabs>
                <w:tab w:val="left" w:pos="1560"/>
              </w:tabs>
            </w:pPr>
          </w:p>
        </w:tc>
        <w:tc>
          <w:tcPr>
            <w:tcW w:w="3900" w:type="dxa"/>
          </w:tcPr>
          <w:p w14:paraId="0D49FFB8" w14:textId="77777777" w:rsidR="00BE7D3F" w:rsidRDefault="00BE7D3F" w:rsidP="002E3C63">
            <w:pPr>
              <w:tabs>
                <w:tab w:val="left" w:pos="1560"/>
              </w:tabs>
            </w:pPr>
            <w:r>
              <w:t>TBA</w:t>
            </w:r>
          </w:p>
        </w:tc>
      </w:tr>
    </w:tbl>
    <w:p w14:paraId="46214D73" w14:textId="77777777" w:rsidR="00BE7D3F" w:rsidRPr="00945A23" w:rsidRDefault="00BE7D3F" w:rsidP="00BE7D3F">
      <w:pPr>
        <w:tabs>
          <w:tab w:val="left" w:pos="1560"/>
        </w:tabs>
      </w:pPr>
      <w:r w:rsidRPr="00945A23">
        <w:tab/>
      </w:r>
      <w:r>
        <w:tab/>
      </w:r>
      <w:r>
        <w:tab/>
      </w:r>
    </w:p>
    <w:p w14:paraId="06A51643" w14:textId="77777777" w:rsidR="00BE7D3F" w:rsidRPr="004A58DE" w:rsidRDefault="00BE7D3F" w:rsidP="00BE7D3F">
      <w:pPr>
        <w:tabs>
          <w:tab w:val="left" w:pos="1560"/>
        </w:tabs>
        <w:rPr>
          <w:b/>
        </w:rPr>
      </w:pPr>
      <w:r w:rsidRPr="00945A23">
        <w:tab/>
      </w:r>
      <w:r>
        <w:tab/>
      </w:r>
      <w:r>
        <w:tab/>
      </w:r>
      <w:r w:rsidRPr="004A58DE">
        <w:rPr>
          <w:b/>
        </w:rPr>
        <w:t>Course Objective:</w:t>
      </w:r>
    </w:p>
    <w:p w14:paraId="0653C7E2" w14:textId="77777777" w:rsidR="00BE7D3F" w:rsidRDefault="00BE7D3F" w:rsidP="00BE7D3F"/>
    <w:p w14:paraId="5727DDC6" w14:textId="77777777" w:rsidR="00BE7D3F" w:rsidRDefault="00BE7D3F" w:rsidP="00BE7D3F">
      <w:pPr>
        <w:jc w:val="both"/>
      </w:pPr>
      <w:r>
        <w:t>It is essential that an MBA graduate in today’s business world with rapidly changing management issues, concerns and challenges, to quickly adapt to different business environments, be able to conduct detailed analysis when faced with real problems, effectively work and communicate in a teamwork environment and deliver results. T</w:t>
      </w:r>
      <w:r w:rsidRPr="00E048DB">
        <w:t xml:space="preserve">he </w:t>
      </w:r>
      <w:r>
        <w:t xml:space="preserve">capstone project course in the </w:t>
      </w:r>
      <w:proofErr w:type="spellStart"/>
      <w:r>
        <w:t>Sabancı</w:t>
      </w:r>
      <w:proofErr w:type="spellEnd"/>
      <w:r>
        <w:t xml:space="preserve"> MBA program, also known as the Company Action Project or CAP, aims to provide the students with hands-on experience and opportunity for action-learning in a real company project setting. By running through the full project management cycle of a real project offered at a CAP-sponsor company, students experience a real business environment </w:t>
      </w:r>
      <w:r w:rsidRPr="006E33A5">
        <w:rPr>
          <w:i/>
        </w:rPr>
        <w:t xml:space="preserve">before </w:t>
      </w:r>
      <w:r>
        <w:t>graduation, and hence prepare in the best possible way for their future professional career.</w:t>
      </w:r>
    </w:p>
    <w:p w14:paraId="2F73E95F" w14:textId="77777777" w:rsidR="00BE7D3F" w:rsidRDefault="00BE7D3F" w:rsidP="00BE7D3F">
      <w:pPr>
        <w:rPr>
          <w:b/>
        </w:rPr>
      </w:pPr>
    </w:p>
    <w:p w14:paraId="0CCC9F55" w14:textId="77777777" w:rsidR="00BE7D3F" w:rsidRDefault="00BE7D3F" w:rsidP="00BE7D3F">
      <w:pPr>
        <w:rPr>
          <w:b/>
        </w:rPr>
      </w:pPr>
      <w:r>
        <w:rPr>
          <w:b/>
        </w:rPr>
        <w:t>Definitions and Roles</w:t>
      </w:r>
      <w:r w:rsidRPr="004430AE">
        <w:rPr>
          <w:b/>
        </w:rPr>
        <w:t>:</w:t>
      </w:r>
    </w:p>
    <w:p w14:paraId="21092DBD" w14:textId="77777777" w:rsidR="00BE7D3F" w:rsidRDefault="00BE7D3F" w:rsidP="00BE7D3F">
      <w:pPr>
        <w:jc w:val="both"/>
      </w:pPr>
      <w:r>
        <w:t>Within the CAP, the following roles and responsibilities are defined, which are listed here for reference:</w:t>
      </w:r>
    </w:p>
    <w:p w14:paraId="782C656D" w14:textId="77777777" w:rsidR="00BE7D3F" w:rsidRDefault="00BE7D3F" w:rsidP="00BE7D3F">
      <w:pPr>
        <w:jc w:val="both"/>
      </w:pPr>
    </w:p>
    <w:p w14:paraId="5A3C0886" w14:textId="77777777" w:rsidR="00BE7D3F" w:rsidRDefault="00BE7D3F" w:rsidP="00BE7D3F">
      <w:pPr>
        <w:jc w:val="both"/>
      </w:pPr>
      <w:r w:rsidRPr="00176023">
        <w:rPr>
          <w:u w:val="single"/>
        </w:rPr>
        <w:t>Company Action Project (CAP)</w:t>
      </w:r>
      <w:r>
        <w:t xml:space="preserve">: A project offered by a company or a not-for-profit organization and executed within the January-May time framework by a team of </w:t>
      </w:r>
      <w:proofErr w:type="spellStart"/>
      <w:r>
        <w:t>Sabancı</w:t>
      </w:r>
      <w:proofErr w:type="spellEnd"/>
      <w:r>
        <w:t xml:space="preserve"> MBA students in the second semester of the MBA program.</w:t>
      </w:r>
    </w:p>
    <w:p w14:paraId="4C1FD552" w14:textId="77777777" w:rsidR="00BE7D3F" w:rsidRDefault="00BE7D3F" w:rsidP="00BE7D3F">
      <w:pPr>
        <w:jc w:val="both"/>
      </w:pPr>
    </w:p>
    <w:p w14:paraId="7C47800E" w14:textId="77777777" w:rsidR="00BE7D3F" w:rsidRDefault="00BE7D3F" w:rsidP="00BE7D3F">
      <w:pPr>
        <w:jc w:val="both"/>
      </w:pPr>
      <w:r w:rsidRPr="00176023">
        <w:rPr>
          <w:u w:val="single"/>
        </w:rPr>
        <w:t>CAP Sponsor Company:</w:t>
      </w:r>
      <w:r>
        <w:t xml:space="preserve"> The company or not-for-profit organization that offers a CAP.</w:t>
      </w:r>
    </w:p>
    <w:p w14:paraId="5E088E0C" w14:textId="77777777" w:rsidR="00BE7D3F" w:rsidRDefault="00BE7D3F" w:rsidP="00BE7D3F">
      <w:pPr>
        <w:jc w:val="both"/>
      </w:pPr>
    </w:p>
    <w:p w14:paraId="093E5108" w14:textId="77777777" w:rsidR="00BE7D3F" w:rsidRDefault="00BE7D3F" w:rsidP="00BE7D3F">
      <w:pPr>
        <w:jc w:val="both"/>
      </w:pPr>
      <w:r w:rsidRPr="00176023">
        <w:rPr>
          <w:u w:val="single"/>
        </w:rPr>
        <w:t>CAP Team:</w:t>
      </w:r>
      <w:r>
        <w:t xml:space="preserve"> A team comprised of 2 to 3 </w:t>
      </w:r>
      <w:proofErr w:type="spellStart"/>
      <w:r>
        <w:t>Sabancı</w:t>
      </w:r>
      <w:proofErr w:type="spellEnd"/>
      <w:r>
        <w:t xml:space="preserve"> MBA students chosen by the CAP Sponsor Company to execute the project. Teams cannot be formed as all-male, all-female, all-international students, unless in exceptional situations which are to be approved by the course instructor.</w:t>
      </w:r>
    </w:p>
    <w:p w14:paraId="36B75E3F" w14:textId="77777777" w:rsidR="00BE7D3F" w:rsidRDefault="00BE7D3F" w:rsidP="00BE7D3F">
      <w:pPr>
        <w:jc w:val="both"/>
      </w:pPr>
    </w:p>
    <w:p w14:paraId="33A77586" w14:textId="77777777" w:rsidR="00BE7D3F" w:rsidRDefault="00BE7D3F" w:rsidP="00BE7D3F">
      <w:r w:rsidRPr="008E2005">
        <w:rPr>
          <w:u w:val="single"/>
        </w:rPr>
        <w:t xml:space="preserve">CAP </w:t>
      </w:r>
      <w:r>
        <w:rPr>
          <w:u w:val="single"/>
        </w:rPr>
        <w:t>Academic</w:t>
      </w:r>
      <w:r w:rsidRPr="008E2005">
        <w:rPr>
          <w:u w:val="single"/>
        </w:rPr>
        <w:t xml:space="preserve"> Advisor</w:t>
      </w:r>
      <w:r>
        <w:t>: MBA director is responsible for the overall academic coordination of the CAPs.</w:t>
      </w:r>
      <w:r w:rsidRPr="00CC49E8">
        <w:t xml:space="preserve"> </w:t>
      </w:r>
      <w:r>
        <w:t xml:space="preserve">The responsibilities are: </w:t>
      </w:r>
    </w:p>
    <w:p w14:paraId="3A5458F7" w14:textId="77777777" w:rsidR="00BE7D3F" w:rsidRDefault="00BE7D3F" w:rsidP="00BE7D3F">
      <w:pPr>
        <w:jc w:val="both"/>
      </w:pPr>
    </w:p>
    <w:p w14:paraId="50E5D9EA" w14:textId="77777777" w:rsidR="00BE7D3F" w:rsidRDefault="00BE7D3F" w:rsidP="00BE7D3F">
      <w:pPr>
        <w:pStyle w:val="ListeParagraf"/>
        <w:numPr>
          <w:ilvl w:val="0"/>
          <w:numId w:val="6"/>
        </w:numPr>
        <w:ind w:left="644"/>
        <w:jc w:val="both"/>
      </w:pPr>
      <w:r>
        <w:t xml:space="preserve">Oversee </w:t>
      </w:r>
      <w:r w:rsidRPr="008E2005">
        <w:t>both the content and project management of the project</w:t>
      </w:r>
      <w:r>
        <w:t>,</w:t>
      </w:r>
    </w:p>
    <w:p w14:paraId="1CE5CC36" w14:textId="77777777" w:rsidR="00BE7D3F" w:rsidRDefault="00BE7D3F" w:rsidP="00BE7D3F">
      <w:pPr>
        <w:pStyle w:val="ListeParagraf"/>
        <w:numPr>
          <w:ilvl w:val="0"/>
          <w:numId w:val="6"/>
        </w:numPr>
        <w:ind w:left="644"/>
        <w:jc w:val="both"/>
      </w:pPr>
      <w:r>
        <w:lastRenderedPageBreak/>
        <w:t xml:space="preserve">Watch </w:t>
      </w:r>
      <w:r w:rsidRPr="008E2005">
        <w:t>out for risk of a CAP having a weak scope – a scope that leads to lost opportunities in learning and contribution to the company</w:t>
      </w:r>
      <w:r>
        <w:t>,</w:t>
      </w:r>
    </w:p>
    <w:p w14:paraId="36D8042A" w14:textId="77777777" w:rsidR="00BE7D3F" w:rsidRDefault="00BE7D3F" w:rsidP="00BE7D3F">
      <w:pPr>
        <w:pStyle w:val="ListeParagraf"/>
        <w:numPr>
          <w:ilvl w:val="0"/>
          <w:numId w:val="6"/>
        </w:numPr>
        <w:ind w:left="644"/>
        <w:jc w:val="both"/>
      </w:pPr>
      <w:r>
        <w:t>A</w:t>
      </w:r>
      <w:r w:rsidRPr="008E2005">
        <w:t xml:space="preserve">ssist students </w:t>
      </w:r>
      <w:r>
        <w:t xml:space="preserve">in </w:t>
      </w:r>
      <w:r w:rsidRPr="008E2005">
        <w:t>learn</w:t>
      </w:r>
      <w:r>
        <w:t>ing</w:t>
      </w:r>
      <w:r w:rsidRPr="008E2005">
        <w:t xml:space="preserve"> academic content related to the project (as in an independent study, by leading them to relevant literature etc.)</w:t>
      </w:r>
      <w:r>
        <w:t>,</w:t>
      </w:r>
    </w:p>
    <w:p w14:paraId="1824A337" w14:textId="77777777" w:rsidR="00BE7D3F" w:rsidRDefault="00BE7D3F" w:rsidP="00BE7D3F">
      <w:pPr>
        <w:pStyle w:val="ListeParagraf"/>
        <w:numPr>
          <w:ilvl w:val="0"/>
          <w:numId w:val="6"/>
        </w:numPr>
        <w:ind w:left="644"/>
        <w:jc w:val="both"/>
      </w:pPr>
      <w:r>
        <w:t>D</w:t>
      </w:r>
      <w:r w:rsidRPr="008E2005">
        <w:t xml:space="preserve">irect the students to other professors in </w:t>
      </w:r>
      <w:r>
        <w:t>SOM.</w:t>
      </w:r>
      <w:r w:rsidRPr="008E2005">
        <w:t xml:space="preserve"> if those professors’ expert knowledge could help the students imp</w:t>
      </w:r>
      <w:r>
        <w:t>rove the content of the project,</w:t>
      </w:r>
    </w:p>
    <w:p w14:paraId="5096344B" w14:textId="77777777" w:rsidR="00BE7D3F" w:rsidRDefault="00BE7D3F" w:rsidP="00BE7D3F">
      <w:pPr>
        <w:pStyle w:val="ListeParagraf"/>
        <w:numPr>
          <w:ilvl w:val="0"/>
          <w:numId w:val="6"/>
        </w:numPr>
        <w:ind w:left="644"/>
        <w:jc w:val="both"/>
      </w:pPr>
      <w:r>
        <w:t>E</w:t>
      </w:r>
      <w:r w:rsidRPr="008E2005">
        <w:t>nsure a certain degree of discipline in project management is maintained by the students (e.g. frequency and management of meetings, project plans, etc</w:t>
      </w:r>
      <w:r>
        <w:t>.</w:t>
      </w:r>
      <w:r w:rsidRPr="008E2005">
        <w:t>)</w:t>
      </w:r>
      <w:r>
        <w:t>,</w:t>
      </w:r>
    </w:p>
    <w:p w14:paraId="2D610DBE" w14:textId="77777777" w:rsidR="00BE7D3F" w:rsidRDefault="00BE7D3F" w:rsidP="00BE7D3F">
      <w:pPr>
        <w:pStyle w:val="ListeParagraf"/>
        <w:numPr>
          <w:ilvl w:val="0"/>
          <w:numId w:val="6"/>
        </w:numPr>
        <w:ind w:left="644"/>
      </w:pPr>
      <w:r>
        <w:t>S</w:t>
      </w:r>
      <w:r w:rsidRPr="008E2005">
        <w:t>et high standards for students by their own preparedne</w:t>
      </w:r>
      <w:r>
        <w:t xml:space="preserve">ss, punctuality </w:t>
      </w:r>
      <w:r w:rsidRPr="008E2005">
        <w:t>and enthusiasm for the project.</w:t>
      </w:r>
    </w:p>
    <w:p w14:paraId="7F590C75" w14:textId="77777777" w:rsidR="00BE7D3F" w:rsidRDefault="00BE7D3F" w:rsidP="00BE7D3F">
      <w:pPr>
        <w:pStyle w:val="ListeParagraf"/>
        <w:numPr>
          <w:ilvl w:val="0"/>
          <w:numId w:val="6"/>
        </w:numPr>
        <w:ind w:left="644"/>
      </w:pPr>
      <w:r>
        <w:t xml:space="preserve">To ensure the </w:t>
      </w:r>
      <w:r w:rsidRPr="008E2005">
        <w:t>overa</w:t>
      </w:r>
      <w:r>
        <w:t>ll quality of the projects done,</w:t>
      </w:r>
    </w:p>
    <w:p w14:paraId="163FEDED" w14:textId="77777777" w:rsidR="00BE7D3F" w:rsidRDefault="00BE7D3F" w:rsidP="00BE7D3F">
      <w:pPr>
        <w:pStyle w:val="ListeParagraf"/>
        <w:numPr>
          <w:ilvl w:val="0"/>
          <w:numId w:val="6"/>
        </w:numPr>
        <w:ind w:left="644"/>
      </w:pPr>
      <w:r>
        <w:t xml:space="preserve">To ensure </w:t>
      </w:r>
      <w:r w:rsidRPr="008E2005">
        <w:t>CAP project applications given by companies are in line with the objectives</w:t>
      </w:r>
      <w:r>
        <w:t>; to s</w:t>
      </w:r>
      <w:r w:rsidRPr="008E2005">
        <w:t>creen project applications to mitigate known risks</w:t>
      </w:r>
      <w:r>
        <w:t>; to a</w:t>
      </w:r>
      <w:r w:rsidRPr="008E2005">
        <w:t>dvise students during proje</w:t>
      </w:r>
      <w:r>
        <w:t>ct selection and team formation,</w:t>
      </w:r>
    </w:p>
    <w:p w14:paraId="2D9755AC" w14:textId="77777777" w:rsidR="00BE7D3F" w:rsidRDefault="00BE7D3F" w:rsidP="00BE7D3F">
      <w:pPr>
        <w:pStyle w:val="ListeParagraf"/>
        <w:numPr>
          <w:ilvl w:val="0"/>
          <w:numId w:val="6"/>
        </w:numPr>
        <w:ind w:left="644"/>
      </w:pPr>
      <w:r>
        <w:t xml:space="preserve">To ensure </w:t>
      </w:r>
      <w:r w:rsidRPr="008E2005">
        <w:t>learning outcomes assessment associated wit</w:t>
      </w:r>
      <w:r>
        <w:t>h CAP project is properly done,</w:t>
      </w:r>
    </w:p>
    <w:p w14:paraId="21BE6048" w14:textId="77777777" w:rsidR="00BE7D3F" w:rsidRDefault="00BE7D3F" w:rsidP="00BE7D3F">
      <w:pPr>
        <w:pStyle w:val="ListeParagraf"/>
        <w:numPr>
          <w:ilvl w:val="0"/>
          <w:numId w:val="6"/>
        </w:numPr>
        <w:ind w:left="644"/>
      </w:pPr>
      <w:r>
        <w:t xml:space="preserve">To resolve </w:t>
      </w:r>
      <w:r w:rsidRPr="008E2005">
        <w:t>conflicts that may happen in CAPs (among faculty, companies, and students).</w:t>
      </w:r>
    </w:p>
    <w:p w14:paraId="1F8077DC" w14:textId="77777777" w:rsidR="00BE7D3F" w:rsidRDefault="00BE7D3F" w:rsidP="00BE7D3F">
      <w:pPr>
        <w:pStyle w:val="ListeParagraf"/>
        <w:numPr>
          <w:ilvl w:val="0"/>
          <w:numId w:val="6"/>
        </w:numPr>
        <w:ind w:left="644"/>
      </w:pPr>
      <w:r>
        <w:t>To ensure CAP Value Added p</w:t>
      </w:r>
      <w:r w:rsidRPr="008E2005">
        <w:t>resentations and Finalists Competition are done in line with the objectives</w:t>
      </w:r>
      <w:r>
        <w:t>.</w:t>
      </w:r>
    </w:p>
    <w:p w14:paraId="1E82F443" w14:textId="77777777" w:rsidR="00BE7D3F" w:rsidRDefault="00BE7D3F" w:rsidP="00BE7D3F">
      <w:pPr>
        <w:pStyle w:val="ListeParagraf"/>
        <w:ind w:left="644"/>
      </w:pPr>
    </w:p>
    <w:p w14:paraId="20E170CE" w14:textId="77777777" w:rsidR="00BE7D3F" w:rsidRDefault="00BE7D3F" w:rsidP="00BE7D3F">
      <w:pPr>
        <w:ind w:left="284"/>
      </w:pPr>
    </w:p>
    <w:p w14:paraId="03B146BD" w14:textId="77777777" w:rsidR="00BE7D3F" w:rsidRDefault="00BE7D3F" w:rsidP="00BE7D3F"/>
    <w:p w14:paraId="42F3611B" w14:textId="77777777" w:rsidR="00BE7D3F" w:rsidRDefault="00BE7D3F" w:rsidP="00BE7D3F">
      <w:r w:rsidRPr="008E2005">
        <w:rPr>
          <w:u w:val="single"/>
        </w:rPr>
        <w:t xml:space="preserve">CAP Company </w:t>
      </w:r>
      <w:r>
        <w:rPr>
          <w:u w:val="single"/>
        </w:rPr>
        <w:t>Supervisor</w:t>
      </w:r>
      <w:r>
        <w:t>: An employee of the CAP Sponsor Company who acts in advising as well as grading capacity, with the following responsibilities:</w:t>
      </w:r>
    </w:p>
    <w:p w14:paraId="0DE1153D" w14:textId="77777777" w:rsidR="00BE7D3F" w:rsidRDefault="00BE7D3F" w:rsidP="00BE7D3F">
      <w:pPr>
        <w:pStyle w:val="ListeParagraf"/>
        <w:numPr>
          <w:ilvl w:val="0"/>
          <w:numId w:val="6"/>
        </w:numPr>
        <w:ind w:left="644"/>
      </w:pPr>
      <w:r>
        <w:t>I</w:t>
      </w:r>
      <w:r w:rsidRPr="008E2005">
        <w:t>ntroduce students to all key playe</w:t>
      </w:r>
      <w:r>
        <w:t>rs, preferably to whole company,</w:t>
      </w:r>
    </w:p>
    <w:p w14:paraId="0EF88321" w14:textId="77777777" w:rsidR="00BE7D3F" w:rsidRPr="008E2005" w:rsidRDefault="00BE7D3F" w:rsidP="00BE7D3F">
      <w:pPr>
        <w:pStyle w:val="ListeParagraf"/>
        <w:numPr>
          <w:ilvl w:val="0"/>
          <w:numId w:val="6"/>
        </w:numPr>
        <w:ind w:left="644"/>
      </w:pPr>
      <w:r>
        <w:t>M</w:t>
      </w:r>
      <w:r w:rsidRPr="008E2005">
        <w:t>ake su</w:t>
      </w:r>
      <w:r>
        <w:t>re a proper process is followed,</w:t>
      </w:r>
    </w:p>
    <w:p w14:paraId="6ECB44C7" w14:textId="77777777" w:rsidR="00BE7D3F" w:rsidRPr="008E2005" w:rsidRDefault="00BE7D3F" w:rsidP="00BE7D3F">
      <w:pPr>
        <w:pStyle w:val="ListeParagraf"/>
        <w:numPr>
          <w:ilvl w:val="0"/>
          <w:numId w:val="6"/>
        </w:numPr>
        <w:ind w:left="644"/>
      </w:pPr>
      <w:r>
        <w:t>M</w:t>
      </w:r>
      <w:r w:rsidRPr="008E2005">
        <w:t xml:space="preserve">eet with the students every </w:t>
      </w:r>
      <w:r>
        <w:t>week,</w:t>
      </w:r>
    </w:p>
    <w:p w14:paraId="071A848D" w14:textId="77777777" w:rsidR="00BE7D3F" w:rsidRDefault="00BE7D3F" w:rsidP="00BE7D3F">
      <w:pPr>
        <w:pStyle w:val="ListeParagraf"/>
        <w:numPr>
          <w:ilvl w:val="0"/>
          <w:numId w:val="6"/>
        </w:numPr>
        <w:ind w:left="644"/>
      </w:pPr>
      <w:r>
        <w:t>M</w:t>
      </w:r>
      <w:r w:rsidRPr="008E2005">
        <w:t>ake the project challenging for the students</w:t>
      </w:r>
    </w:p>
    <w:p w14:paraId="1F5BCB40" w14:textId="77777777" w:rsidR="00BE7D3F" w:rsidRDefault="00BE7D3F" w:rsidP="00BE7D3F">
      <w:pPr>
        <w:pStyle w:val="ListeParagraf"/>
        <w:numPr>
          <w:ilvl w:val="0"/>
          <w:numId w:val="6"/>
        </w:numPr>
        <w:ind w:left="644"/>
        <w:jc w:val="both"/>
      </w:pPr>
      <w:r>
        <w:t>E</w:t>
      </w:r>
      <w:r w:rsidRPr="008E2005">
        <w:t>nsure a certain degree of discipline in project management is maintained by the students (e.g. frequency and management of meetings, project plans, etc</w:t>
      </w:r>
      <w:r>
        <w:t>.</w:t>
      </w:r>
      <w:r w:rsidRPr="008E2005">
        <w:t>)</w:t>
      </w:r>
      <w:r>
        <w:t>,</w:t>
      </w:r>
    </w:p>
    <w:p w14:paraId="1F91084E" w14:textId="77777777" w:rsidR="00BE7D3F" w:rsidRDefault="00BE7D3F" w:rsidP="00BE7D3F">
      <w:pPr>
        <w:pStyle w:val="ListeParagraf"/>
        <w:numPr>
          <w:ilvl w:val="0"/>
          <w:numId w:val="6"/>
        </w:numPr>
        <w:ind w:left="644"/>
      </w:pPr>
      <w:r>
        <w:t>S</w:t>
      </w:r>
      <w:r w:rsidRPr="008E2005">
        <w:t>et high standards for students by their own preparedne</w:t>
      </w:r>
      <w:r>
        <w:t xml:space="preserve">ss, punctuality </w:t>
      </w:r>
      <w:r w:rsidRPr="008E2005">
        <w:t>and enthusiasm for the project.</w:t>
      </w:r>
    </w:p>
    <w:p w14:paraId="19F858B4" w14:textId="77777777" w:rsidR="00BE7D3F" w:rsidRDefault="00BE7D3F" w:rsidP="00BE7D3F">
      <w:pPr>
        <w:pStyle w:val="ListeParagraf"/>
        <w:numPr>
          <w:ilvl w:val="0"/>
          <w:numId w:val="6"/>
        </w:numPr>
        <w:ind w:left="644"/>
      </w:pPr>
      <w:r>
        <w:t xml:space="preserve">To ensure the </w:t>
      </w:r>
      <w:r w:rsidRPr="008E2005">
        <w:t>overa</w:t>
      </w:r>
      <w:r>
        <w:t>ll quality of the project,</w:t>
      </w:r>
    </w:p>
    <w:p w14:paraId="676FA5FD" w14:textId="77777777" w:rsidR="00BE7D3F" w:rsidRDefault="00BE7D3F" w:rsidP="00BE7D3F">
      <w:pPr>
        <w:pStyle w:val="ListeParagraf"/>
        <w:numPr>
          <w:ilvl w:val="0"/>
          <w:numId w:val="6"/>
        </w:numPr>
        <w:ind w:left="644"/>
      </w:pPr>
    </w:p>
    <w:p w14:paraId="413FC861" w14:textId="77777777" w:rsidR="00BE7D3F" w:rsidRDefault="00BE7D3F" w:rsidP="00BE7D3F"/>
    <w:p w14:paraId="46F7198A" w14:textId="77777777" w:rsidR="00BE7D3F" w:rsidRDefault="00BE7D3F" w:rsidP="00BE7D3F"/>
    <w:p w14:paraId="109B96FB" w14:textId="77777777" w:rsidR="00BE7D3F" w:rsidRDefault="00BE7D3F" w:rsidP="00BE7D3F">
      <w:pPr>
        <w:rPr>
          <w:u w:val="single"/>
        </w:rPr>
      </w:pPr>
    </w:p>
    <w:p w14:paraId="3BFBD87A" w14:textId="77777777" w:rsidR="00BE7D3F" w:rsidRDefault="00BE7D3F" w:rsidP="00BE7D3F">
      <w:pPr>
        <w:rPr>
          <w:u w:val="single"/>
        </w:rPr>
      </w:pPr>
    </w:p>
    <w:p w14:paraId="47AC8A20" w14:textId="77777777" w:rsidR="00BE7D3F" w:rsidRDefault="00BE7D3F" w:rsidP="00BE7D3F">
      <w:pPr>
        <w:rPr>
          <w:u w:val="single"/>
        </w:rPr>
      </w:pPr>
    </w:p>
    <w:p w14:paraId="413BC43E" w14:textId="77777777" w:rsidR="00BE7D3F" w:rsidRDefault="00BE7D3F" w:rsidP="00BE7D3F">
      <w:pPr>
        <w:rPr>
          <w:u w:val="single"/>
        </w:rPr>
      </w:pPr>
    </w:p>
    <w:p w14:paraId="2CE45777" w14:textId="77777777" w:rsidR="00BE7D3F" w:rsidRDefault="00BE7D3F" w:rsidP="00BE7D3F">
      <w:r w:rsidRPr="00CA7C01">
        <w:rPr>
          <w:u w:val="single"/>
        </w:rPr>
        <w:t>CAP Administrative Coordinator</w:t>
      </w:r>
      <w:r>
        <w:t>: is the administrative lead for all CAPs, with no teaching or grading responsibilities. The responsibilities are:</w:t>
      </w:r>
    </w:p>
    <w:p w14:paraId="4EFC3B02" w14:textId="77777777" w:rsidR="00BE7D3F" w:rsidRDefault="00BE7D3F" w:rsidP="00BE7D3F">
      <w:pPr>
        <w:pStyle w:val="ListeParagraf"/>
        <w:numPr>
          <w:ilvl w:val="0"/>
          <w:numId w:val="6"/>
        </w:numPr>
        <w:ind w:left="644"/>
      </w:pPr>
      <w:r>
        <w:t>To find</w:t>
      </w:r>
      <w:r w:rsidRPr="00CA7C01">
        <w:t xml:space="preserve"> CAP projects by solicit</w:t>
      </w:r>
      <w:r>
        <w:t>ing applications from companies</w:t>
      </w:r>
    </w:p>
    <w:p w14:paraId="3D70A035" w14:textId="77777777" w:rsidR="00BE7D3F" w:rsidRDefault="00BE7D3F" w:rsidP="00BE7D3F">
      <w:pPr>
        <w:pStyle w:val="ListeParagraf"/>
        <w:numPr>
          <w:ilvl w:val="0"/>
          <w:numId w:val="6"/>
        </w:numPr>
        <w:ind w:left="644"/>
      </w:pPr>
      <w:r>
        <w:t xml:space="preserve">To plan </w:t>
      </w:r>
      <w:r w:rsidRPr="00CA7C01">
        <w:t xml:space="preserve">company </w:t>
      </w:r>
      <w:r>
        <w:t xml:space="preserve">project proposal presentations </w:t>
      </w:r>
      <w:r w:rsidRPr="00CA7C01">
        <w:t xml:space="preserve">and the administration of </w:t>
      </w:r>
      <w:r>
        <w:t>the project selection procedure,</w:t>
      </w:r>
    </w:p>
    <w:p w14:paraId="24BEDAFC" w14:textId="77777777" w:rsidR="00BE7D3F" w:rsidRDefault="00BE7D3F" w:rsidP="00BE7D3F">
      <w:pPr>
        <w:pStyle w:val="ListeParagraf"/>
        <w:numPr>
          <w:ilvl w:val="0"/>
          <w:numId w:val="6"/>
        </w:numPr>
        <w:ind w:left="644"/>
      </w:pPr>
      <w:r>
        <w:lastRenderedPageBreak/>
        <w:t>To maintain the schedule of CAP activities,</w:t>
      </w:r>
    </w:p>
    <w:p w14:paraId="48E3C532" w14:textId="77777777" w:rsidR="00BE7D3F" w:rsidRDefault="00BE7D3F" w:rsidP="00BE7D3F">
      <w:pPr>
        <w:pStyle w:val="ListeParagraf"/>
        <w:numPr>
          <w:ilvl w:val="0"/>
          <w:numId w:val="6"/>
        </w:numPr>
        <w:ind w:left="644"/>
      </w:pPr>
      <w:r>
        <w:t>To plan value-added presentations,</w:t>
      </w:r>
    </w:p>
    <w:p w14:paraId="6510EC39" w14:textId="77777777" w:rsidR="00BE7D3F" w:rsidRDefault="00BE7D3F" w:rsidP="00BE7D3F">
      <w:pPr>
        <w:pStyle w:val="ListeParagraf"/>
        <w:numPr>
          <w:ilvl w:val="0"/>
          <w:numId w:val="6"/>
        </w:numPr>
        <w:ind w:left="644"/>
      </w:pPr>
      <w:r>
        <w:t xml:space="preserve">To help </w:t>
      </w:r>
      <w:r w:rsidRPr="00CA7C01">
        <w:t xml:space="preserve">CAP </w:t>
      </w:r>
      <w:r>
        <w:t>Academic Advisor</w:t>
      </w:r>
      <w:r w:rsidRPr="00CA7C01">
        <w:t xml:space="preserve"> in administrative tasks, such as inviting speakers, schedulin</w:t>
      </w:r>
      <w:r>
        <w:t>g meetings,</w:t>
      </w:r>
    </w:p>
    <w:p w14:paraId="55433779" w14:textId="77777777" w:rsidR="00BE7D3F" w:rsidRDefault="00BE7D3F" w:rsidP="00BE7D3F">
      <w:pPr>
        <w:pStyle w:val="ListeParagraf"/>
        <w:numPr>
          <w:ilvl w:val="0"/>
          <w:numId w:val="6"/>
        </w:numPr>
        <w:ind w:left="644"/>
      </w:pPr>
      <w:r>
        <w:t xml:space="preserve">To maintain and improve </w:t>
      </w:r>
      <w:r w:rsidRPr="00CA7C01">
        <w:t>CAP related mater</w:t>
      </w:r>
      <w:r>
        <w:t>ial (brochures, web site, etc.),</w:t>
      </w:r>
    </w:p>
    <w:p w14:paraId="0EB404F6" w14:textId="77777777" w:rsidR="00BE7D3F" w:rsidRDefault="00BE7D3F" w:rsidP="00BE7D3F">
      <w:pPr>
        <w:pStyle w:val="ListeParagraf"/>
        <w:numPr>
          <w:ilvl w:val="0"/>
          <w:numId w:val="6"/>
        </w:numPr>
        <w:ind w:left="644"/>
      </w:pPr>
      <w:r>
        <w:t xml:space="preserve">To collect and compile </w:t>
      </w:r>
      <w:r w:rsidRPr="00CA7C01">
        <w:t>all the grades given by all participants</w:t>
      </w:r>
      <w:r>
        <w:t xml:space="preserve"> of CAP.</w:t>
      </w:r>
    </w:p>
    <w:p w14:paraId="2B2F0957" w14:textId="77777777" w:rsidR="00BE7D3F" w:rsidRDefault="00BE7D3F" w:rsidP="00BE7D3F"/>
    <w:p w14:paraId="46861C62" w14:textId="77777777" w:rsidR="00BE7D3F" w:rsidRDefault="00BE7D3F" w:rsidP="00BE7D3F"/>
    <w:p w14:paraId="21FBA3E9" w14:textId="77777777" w:rsidR="00BE7D3F" w:rsidRDefault="00BE7D3F" w:rsidP="00BE7D3F">
      <w:pPr>
        <w:rPr>
          <w:b/>
        </w:rPr>
      </w:pPr>
    </w:p>
    <w:p w14:paraId="4DCBDFFC" w14:textId="77777777" w:rsidR="00BE7D3F" w:rsidRDefault="00BE7D3F" w:rsidP="00BE7D3F">
      <w:pPr>
        <w:rPr>
          <w:b/>
        </w:rPr>
      </w:pPr>
      <w:r w:rsidRPr="004430AE">
        <w:rPr>
          <w:b/>
        </w:rPr>
        <w:t>Course Material:</w:t>
      </w:r>
    </w:p>
    <w:p w14:paraId="215CA52F" w14:textId="77777777" w:rsidR="00BE7D3F" w:rsidRDefault="00BE7D3F" w:rsidP="00BE7D3F">
      <w:r>
        <w:t>There is no textbook for this course, as the course is about executing a full project management cycle of a real company project. This project cycle is to be executed under the supervision and guidance of a CAP Academic Advisor and a CAP Company Supervisor, with support (as necessary) from the CAP Administrative Coordinator.</w:t>
      </w:r>
    </w:p>
    <w:p w14:paraId="7A39BF5B" w14:textId="77777777" w:rsidR="00BE7D3F" w:rsidRDefault="00BE7D3F" w:rsidP="00BE7D3F"/>
    <w:p w14:paraId="146F0A9C" w14:textId="77777777" w:rsidR="00BE7D3F" w:rsidRDefault="00BE7D3F" w:rsidP="00BE7D3F">
      <w:r>
        <w:t>The following complementing material included in the Appendix of this syllabus is used throughout the semester:</w:t>
      </w:r>
    </w:p>
    <w:p w14:paraId="02F6C297" w14:textId="77777777" w:rsidR="00BE7D3F" w:rsidRDefault="00BE7D3F" w:rsidP="00BE7D3F"/>
    <w:p w14:paraId="4F93CC02" w14:textId="77777777" w:rsidR="00BE7D3F" w:rsidRDefault="00BE7D3F" w:rsidP="00BE7D3F">
      <w:pPr>
        <w:pStyle w:val="ListeParagraf"/>
        <w:numPr>
          <w:ilvl w:val="0"/>
          <w:numId w:val="6"/>
        </w:numPr>
        <w:ind w:left="644"/>
      </w:pPr>
      <w:r>
        <w:t>Appendix A: Project Management Methodology</w:t>
      </w:r>
    </w:p>
    <w:p w14:paraId="7406488F" w14:textId="77777777" w:rsidR="00BE7D3F" w:rsidRDefault="00BE7D3F" w:rsidP="00BE7D3F">
      <w:pPr>
        <w:pStyle w:val="ListeParagraf"/>
        <w:numPr>
          <w:ilvl w:val="0"/>
          <w:numId w:val="6"/>
        </w:numPr>
        <w:ind w:left="644"/>
      </w:pPr>
      <w:r>
        <w:t>Appendix B: Proposal Document Guidelines</w:t>
      </w:r>
    </w:p>
    <w:p w14:paraId="301A9301" w14:textId="77777777" w:rsidR="00BE7D3F" w:rsidRDefault="00BE7D3F" w:rsidP="00BE7D3F">
      <w:pPr>
        <w:pStyle w:val="ListeParagraf"/>
        <w:numPr>
          <w:ilvl w:val="0"/>
          <w:numId w:val="6"/>
        </w:numPr>
        <w:ind w:left="644"/>
      </w:pPr>
      <w:r>
        <w:t>Appendix C: Progress Report Guidelines</w:t>
      </w:r>
    </w:p>
    <w:p w14:paraId="06866D5A" w14:textId="77777777" w:rsidR="00BE7D3F" w:rsidRDefault="00BE7D3F" w:rsidP="00BE7D3F">
      <w:pPr>
        <w:pStyle w:val="ListeParagraf"/>
        <w:numPr>
          <w:ilvl w:val="0"/>
          <w:numId w:val="6"/>
        </w:numPr>
        <w:ind w:left="644"/>
      </w:pPr>
      <w:r>
        <w:t>Appendix D: Final Report Guidelines</w:t>
      </w:r>
    </w:p>
    <w:p w14:paraId="6E1DBCF5" w14:textId="77777777" w:rsidR="00BE7D3F" w:rsidRDefault="00BE7D3F" w:rsidP="00BE7D3F">
      <w:pPr>
        <w:pStyle w:val="ListeParagraf"/>
        <w:numPr>
          <w:ilvl w:val="0"/>
          <w:numId w:val="6"/>
        </w:numPr>
        <w:ind w:left="644"/>
      </w:pPr>
      <w:r>
        <w:t>Appendix E: Peer Evaluation</w:t>
      </w:r>
    </w:p>
    <w:p w14:paraId="05E6E3BD" w14:textId="77777777" w:rsidR="00BE7D3F" w:rsidRDefault="00BE7D3F" w:rsidP="00BE7D3F"/>
    <w:p w14:paraId="05BB9052" w14:textId="77777777" w:rsidR="00BE7D3F" w:rsidRPr="004B127C" w:rsidRDefault="00BE7D3F" w:rsidP="00BE7D3F"/>
    <w:p w14:paraId="079C5848" w14:textId="77777777" w:rsidR="00BE7D3F" w:rsidRDefault="00BE7D3F" w:rsidP="00BE7D3F">
      <w:pPr>
        <w:rPr>
          <w:b/>
        </w:rPr>
      </w:pPr>
    </w:p>
    <w:p w14:paraId="13F3885E" w14:textId="77777777" w:rsidR="00BE7D3F" w:rsidRPr="004430AE" w:rsidRDefault="00BE7D3F" w:rsidP="00BE7D3F">
      <w:pPr>
        <w:rPr>
          <w:b/>
        </w:rPr>
      </w:pPr>
      <w:r w:rsidRPr="004430AE">
        <w:rPr>
          <w:b/>
        </w:rPr>
        <w:t xml:space="preserve">Course </w:t>
      </w:r>
      <w:r>
        <w:rPr>
          <w:b/>
        </w:rPr>
        <w:t>W</w:t>
      </w:r>
      <w:r w:rsidRPr="004430AE">
        <w:rPr>
          <w:b/>
        </w:rPr>
        <w:t>eb:</w:t>
      </w:r>
    </w:p>
    <w:p w14:paraId="00C33932" w14:textId="77777777" w:rsidR="00BE7D3F" w:rsidRDefault="00BE7D3F" w:rsidP="00BE7D3F">
      <w:r>
        <w:t xml:space="preserve">A </w:t>
      </w:r>
      <w:proofErr w:type="spellStart"/>
      <w:r>
        <w:t>SUCourse</w:t>
      </w:r>
      <w:proofErr w:type="spellEnd"/>
      <w:r>
        <w:t xml:space="preserve"> page is created for the course for online communications.</w:t>
      </w:r>
    </w:p>
    <w:p w14:paraId="5C75EBBC" w14:textId="77777777" w:rsidR="00BE7D3F" w:rsidRDefault="00BE7D3F" w:rsidP="00BE7D3F"/>
    <w:p w14:paraId="32E16A75" w14:textId="77777777" w:rsidR="00BE7D3F" w:rsidRPr="007A50B7" w:rsidRDefault="00BE7D3F" w:rsidP="00BE7D3F">
      <w:pPr>
        <w:rPr>
          <w:b/>
        </w:rPr>
      </w:pPr>
      <w:r>
        <w:rPr>
          <w:b/>
        </w:rPr>
        <w:t>Instructional Design, Schedule and Important Dates</w:t>
      </w:r>
      <w:r w:rsidRPr="007A50B7">
        <w:rPr>
          <w:b/>
        </w:rPr>
        <w:t>:</w:t>
      </w:r>
    </w:p>
    <w:p w14:paraId="0CBDE3AC" w14:textId="77777777" w:rsidR="00BE7D3F" w:rsidRDefault="00BE7D3F" w:rsidP="00BE7D3F">
      <w:r>
        <w:t>Project course is executed by various participants listed above. The general steps the CAP project management cycle executed in this course are listed below, along with an approximate timeline:</w:t>
      </w:r>
    </w:p>
    <w:p w14:paraId="6BD3F6CD" w14:textId="77777777" w:rsidR="00BE7D3F" w:rsidRDefault="00BE7D3F" w:rsidP="00BE7D3F">
      <w:pPr>
        <w:pStyle w:val="ListeParagraf"/>
        <w:numPr>
          <w:ilvl w:val="0"/>
          <w:numId w:val="12"/>
        </w:numPr>
        <w:spacing w:before="120"/>
        <w:contextualSpacing w:val="0"/>
      </w:pPr>
      <w:r>
        <w:rPr>
          <w:b/>
        </w:rPr>
        <w:t>September-December</w:t>
      </w:r>
      <w:r>
        <w:t>: CAP Administrative Coordinator contacts companies and compiles project applications.</w:t>
      </w:r>
    </w:p>
    <w:p w14:paraId="3DB014F4" w14:textId="77777777" w:rsidR="00BE7D3F" w:rsidRPr="00F038A5" w:rsidRDefault="00BE7D3F" w:rsidP="00BE7D3F">
      <w:pPr>
        <w:pStyle w:val="ListeParagraf"/>
        <w:spacing w:before="120"/>
        <w:contextualSpacing w:val="0"/>
      </w:pPr>
    </w:p>
    <w:p w14:paraId="27209F7F" w14:textId="77777777" w:rsidR="00BE7D3F" w:rsidRPr="00F038A5" w:rsidRDefault="00BE7D3F" w:rsidP="00BE7D3F">
      <w:pPr>
        <w:pStyle w:val="ListeParagraf"/>
        <w:spacing w:before="120"/>
        <w:contextualSpacing w:val="0"/>
      </w:pPr>
    </w:p>
    <w:p w14:paraId="29939039" w14:textId="77777777" w:rsidR="00BE7D3F" w:rsidRDefault="00BE7D3F" w:rsidP="00BE7D3F">
      <w:pPr>
        <w:pStyle w:val="ListeParagraf"/>
        <w:numPr>
          <w:ilvl w:val="0"/>
          <w:numId w:val="12"/>
        </w:numPr>
        <w:spacing w:before="120"/>
        <w:contextualSpacing w:val="0"/>
      </w:pPr>
      <w:r>
        <w:rPr>
          <w:b/>
        </w:rPr>
        <w:t>Pre-semester (one week)</w:t>
      </w:r>
      <w:r>
        <w:t xml:space="preserve">: </w:t>
      </w:r>
    </w:p>
    <w:p w14:paraId="1D10A051" w14:textId="77777777" w:rsidR="00BE7D3F" w:rsidRDefault="00BE7D3F" w:rsidP="00BE7D3F">
      <w:pPr>
        <w:pStyle w:val="ListeParagraf"/>
        <w:numPr>
          <w:ilvl w:val="1"/>
          <w:numId w:val="12"/>
        </w:numPr>
        <w:spacing w:before="120"/>
        <w:contextualSpacing w:val="0"/>
      </w:pPr>
      <w:r>
        <w:t>Companies present their project proposals.</w:t>
      </w:r>
    </w:p>
    <w:p w14:paraId="21E31374" w14:textId="77777777" w:rsidR="00BE7D3F" w:rsidRDefault="00BE7D3F" w:rsidP="00BE7D3F">
      <w:pPr>
        <w:pStyle w:val="ListeParagraf"/>
        <w:numPr>
          <w:ilvl w:val="1"/>
          <w:numId w:val="12"/>
        </w:numPr>
        <w:spacing w:before="120"/>
        <w:contextualSpacing w:val="0"/>
      </w:pPr>
      <w:r>
        <w:t>Students form teams and bid for available projects. The MGMT 591 (CAP Project Selection) syllabus provides the criteria and the mechanism for project bidding and assignment. Matching of projects to teams is completed.</w:t>
      </w:r>
    </w:p>
    <w:p w14:paraId="1F6DFC52" w14:textId="77777777" w:rsidR="00BE7D3F" w:rsidRDefault="00BE7D3F" w:rsidP="00BE7D3F">
      <w:pPr>
        <w:pStyle w:val="ListeParagraf"/>
        <w:spacing w:before="120"/>
        <w:ind w:left="1440"/>
        <w:contextualSpacing w:val="0"/>
      </w:pPr>
    </w:p>
    <w:p w14:paraId="59758B96" w14:textId="082A97F3" w:rsidR="00BE7D3F" w:rsidRDefault="00BE7D3F" w:rsidP="00BE7D3F">
      <w:pPr>
        <w:pStyle w:val="ListeParagraf"/>
        <w:numPr>
          <w:ilvl w:val="0"/>
          <w:numId w:val="12"/>
        </w:numPr>
        <w:spacing w:before="120"/>
        <w:contextualSpacing w:val="0"/>
      </w:pPr>
      <w:r>
        <w:rPr>
          <w:b/>
        </w:rPr>
        <w:t>Weeks 1-3</w:t>
      </w:r>
      <w:r>
        <w:t>: CAP teams start working in their respective companies three days a week (</w:t>
      </w:r>
      <w:r w:rsidR="004A5686">
        <w:t>Thursdays,</w:t>
      </w:r>
      <w:r>
        <w:t xml:space="preserve"> </w:t>
      </w:r>
      <w:r w:rsidR="004A5686">
        <w:t>Fridays</w:t>
      </w:r>
      <w:r>
        <w:t>); project contracts are signed; CAP teams develop their project proposals.</w:t>
      </w:r>
    </w:p>
    <w:p w14:paraId="0D78E35F" w14:textId="77777777" w:rsidR="00BE7D3F" w:rsidRDefault="00BE7D3F" w:rsidP="00BE7D3F">
      <w:pPr>
        <w:spacing w:before="120"/>
      </w:pPr>
    </w:p>
    <w:p w14:paraId="71B759DF" w14:textId="2C0795D2" w:rsidR="00BE7D3F" w:rsidRDefault="00BE7D3F" w:rsidP="00BE7D3F">
      <w:pPr>
        <w:pStyle w:val="ListeParagraf"/>
        <w:numPr>
          <w:ilvl w:val="0"/>
          <w:numId w:val="12"/>
        </w:numPr>
        <w:spacing w:before="120"/>
        <w:contextualSpacing w:val="0"/>
      </w:pPr>
      <w:r w:rsidRPr="00E87497">
        <w:rPr>
          <w:b/>
        </w:rPr>
        <w:t>Week 4</w:t>
      </w:r>
      <w:r>
        <w:t>:All CAP teams write and present their proposals to their Company. This is a critical milestone where all students and all company stakeholders agree on the project scope and plan.</w:t>
      </w:r>
      <w:r w:rsidRPr="00DA324B">
        <w:t xml:space="preserve"> </w:t>
      </w:r>
      <w:r w:rsidR="004A5686">
        <w:rPr>
          <w:b/>
        </w:rPr>
        <w:t>March</w:t>
      </w:r>
      <w:r w:rsidR="00D0629E">
        <w:rPr>
          <w:b/>
        </w:rPr>
        <w:t xml:space="preserve"> </w:t>
      </w:r>
      <w:r w:rsidR="004A5686">
        <w:rPr>
          <w:b/>
        </w:rPr>
        <w:t>30</w:t>
      </w:r>
      <w:r w:rsidR="00D0629E">
        <w:rPr>
          <w:b/>
        </w:rPr>
        <w:t>th</w:t>
      </w:r>
      <w:r w:rsidRPr="000741EA">
        <w:rPr>
          <w:b/>
        </w:rPr>
        <w:t>, 202</w:t>
      </w:r>
      <w:r w:rsidR="004A5686">
        <w:rPr>
          <w:b/>
        </w:rPr>
        <w:t>3</w:t>
      </w:r>
    </w:p>
    <w:p w14:paraId="21FFC037" w14:textId="77777777" w:rsidR="00BE7D3F" w:rsidRDefault="00BE7D3F" w:rsidP="00BE7D3F">
      <w:pPr>
        <w:pStyle w:val="ListeParagraf"/>
      </w:pPr>
    </w:p>
    <w:p w14:paraId="6B7DCFBA" w14:textId="77777777" w:rsidR="00BE7D3F" w:rsidRDefault="00BE7D3F" w:rsidP="00BE7D3F">
      <w:pPr>
        <w:pStyle w:val="ListeParagraf"/>
        <w:spacing w:before="120"/>
        <w:contextualSpacing w:val="0"/>
      </w:pPr>
    </w:p>
    <w:p w14:paraId="5496F2ED" w14:textId="3B359E64" w:rsidR="00BE7D3F" w:rsidRDefault="00BE7D3F" w:rsidP="00BE7D3F">
      <w:pPr>
        <w:pStyle w:val="ListeParagraf"/>
        <w:numPr>
          <w:ilvl w:val="0"/>
          <w:numId w:val="12"/>
        </w:numPr>
        <w:spacing w:before="120"/>
        <w:contextualSpacing w:val="0"/>
      </w:pPr>
      <w:r w:rsidRPr="00A233B4">
        <w:rPr>
          <w:b/>
        </w:rPr>
        <w:t>Week 8</w:t>
      </w:r>
      <w:r>
        <w:t xml:space="preserve">: Deadline for teams to submit their Progress Report to their CAP Company Supervisors., </w:t>
      </w:r>
      <w:r w:rsidR="004A5686">
        <w:rPr>
          <w:b/>
        </w:rPr>
        <w:t>April</w:t>
      </w:r>
      <w:r w:rsidRPr="00325D26">
        <w:rPr>
          <w:b/>
        </w:rPr>
        <w:t xml:space="preserve"> </w:t>
      </w:r>
      <w:r w:rsidR="004A5686">
        <w:rPr>
          <w:b/>
        </w:rPr>
        <w:t>27</w:t>
      </w:r>
      <w:r w:rsidR="00D0629E">
        <w:rPr>
          <w:b/>
        </w:rPr>
        <w:t>th</w:t>
      </w:r>
      <w:r w:rsidR="00BC3094">
        <w:rPr>
          <w:b/>
        </w:rPr>
        <w:t>, 202</w:t>
      </w:r>
      <w:r w:rsidR="004A5686">
        <w:rPr>
          <w:b/>
        </w:rPr>
        <w:t>3</w:t>
      </w:r>
    </w:p>
    <w:p w14:paraId="3DF25EB7" w14:textId="77777777" w:rsidR="00BE7D3F" w:rsidRDefault="00BE7D3F" w:rsidP="00BE7D3F">
      <w:pPr>
        <w:pStyle w:val="ListeParagraf"/>
        <w:spacing w:before="120"/>
        <w:ind w:left="0"/>
        <w:contextualSpacing w:val="0"/>
      </w:pPr>
    </w:p>
    <w:p w14:paraId="16286C8C" w14:textId="7B68D4D1" w:rsidR="00BE7D3F" w:rsidRDefault="00BE7D3F" w:rsidP="00BE7D3F">
      <w:pPr>
        <w:pStyle w:val="ListeParagraf"/>
        <w:numPr>
          <w:ilvl w:val="0"/>
          <w:numId w:val="12"/>
        </w:numPr>
        <w:spacing w:before="120"/>
        <w:contextualSpacing w:val="0"/>
      </w:pPr>
      <w:r w:rsidRPr="00A233B4">
        <w:rPr>
          <w:b/>
        </w:rPr>
        <w:t>Week 1</w:t>
      </w:r>
      <w:r w:rsidR="004A5686">
        <w:rPr>
          <w:b/>
        </w:rPr>
        <w:t>3</w:t>
      </w:r>
      <w:r>
        <w:t xml:space="preserve">: </w:t>
      </w:r>
      <w:r w:rsidRPr="003C7C3F">
        <w:t xml:space="preserve">CAP teams submit their Final </w:t>
      </w:r>
      <w:r w:rsidRPr="00A27E56">
        <w:t xml:space="preserve">Report </w:t>
      </w:r>
      <w:r>
        <w:t xml:space="preserve">and Final Presentation Slides </w:t>
      </w:r>
      <w:r w:rsidRPr="00A27E56">
        <w:t>to CAP Company Supervisors</w:t>
      </w:r>
      <w:r>
        <w:t xml:space="preserve"> and CAP Advisor. </w:t>
      </w:r>
      <w:r w:rsidR="004A5686">
        <w:rPr>
          <w:b/>
        </w:rPr>
        <w:t>May</w:t>
      </w:r>
      <w:r w:rsidRPr="000741EA">
        <w:rPr>
          <w:b/>
        </w:rPr>
        <w:t xml:space="preserve"> </w:t>
      </w:r>
      <w:r w:rsidR="004A5686">
        <w:rPr>
          <w:b/>
        </w:rPr>
        <w:t>30t</w:t>
      </w:r>
      <w:r w:rsidR="00D0629E">
        <w:rPr>
          <w:b/>
        </w:rPr>
        <w:t>h</w:t>
      </w:r>
      <w:r w:rsidRPr="000741EA">
        <w:rPr>
          <w:b/>
        </w:rPr>
        <w:t>,</w:t>
      </w:r>
      <w:r w:rsidR="00BC3094">
        <w:rPr>
          <w:b/>
        </w:rPr>
        <w:t xml:space="preserve"> </w:t>
      </w:r>
      <w:r w:rsidRPr="000741EA">
        <w:rPr>
          <w:b/>
        </w:rPr>
        <w:t>202</w:t>
      </w:r>
      <w:r w:rsidR="004A5686">
        <w:rPr>
          <w:b/>
        </w:rPr>
        <w:t>3</w:t>
      </w:r>
    </w:p>
    <w:p w14:paraId="27D8F713" w14:textId="77777777" w:rsidR="00BE7D3F" w:rsidRDefault="00BE7D3F" w:rsidP="00BE7D3F">
      <w:pPr>
        <w:spacing w:before="120"/>
      </w:pPr>
    </w:p>
    <w:p w14:paraId="498B60EE" w14:textId="77777777" w:rsidR="00BE7D3F" w:rsidRDefault="00BE7D3F" w:rsidP="00BE7D3F">
      <w:pPr>
        <w:pStyle w:val="ListeParagraf"/>
        <w:numPr>
          <w:ilvl w:val="0"/>
          <w:numId w:val="10"/>
        </w:numPr>
        <w:spacing w:before="120"/>
        <w:ind w:hanging="357"/>
        <w:contextualSpacing w:val="0"/>
      </w:pPr>
      <w:r>
        <w:t>The project management methodology that will be followed is provided in Appendix A, along with the guidelines for Proposal, Progress Report and Final Report, in Appendices B, C and D, respectively.</w:t>
      </w:r>
    </w:p>
    <w:p w14:paraId="031259D0" w14:textId="77777777" w:rsidR="00BE7D3F" w:rsidRDefault="00BE7D3F" w:rsidP="00BE7D3F">
      <w:pPr>
        <w:spacing w:before="120"/>
      </w:pPr>
    </w:p>
    <w:p w14:paraId="720C41BF" w14:textId="77777777" w:rsidR="00BE7D3F" w:rsidRDefault="00BE7D3F" w:rsidP="00BE7D3F">
      <w:r>
        <w:t>The following are the deliverables each CAP team must satisfy:</w:t>
      </w:r>
    </w:p>
    <w:p w14:paraId="5B433DA4" w14:textId="77777777" w:rsidR="00BE7D3F" w:rsidRDefault="00BE7D3F" w:rsidP="00BE7D3F">
      <w:pPr>
        <w:pStyle w:val="ListeParagraf"/>
        <w:numPr>
          <w:ilvl w:val="0"/>
          <w:numId w:val="13"/>
        </w:numPr>
      </w:pPr>
      <w:r>
        <w:t>Project Proposal Document</w:t>
      </w:r>
    </w:p>
    <w:p w14:paraId="3DA093B8" w14:textId="77777777" w:rsidR="00BE7D3F" w:rsidRDefault="00BE7D3F" w:rsidP="00BE7D3F">
      <w:pPr>
        <w:pStyle w:val="ListeParagraf"/>
        <w:numPr>
          <w:ilvl w:val="0"/>
          <w:numId w:val="13"/>
        </w:numPr>
      </w:pPr>
      <w:r>
        <w:t>Project Proposal Presentation</w:t>
      </w:r>
    </w:p>
    <w:p w14:paraId="544FDD33" w14:textId="77777777" w:rsidR="00BE7D3F" w:rsidRDefault="00BE7D3F" w:rsidP="00BE7D3F">
      <w:pPr>
        <w:pStyle w:val="ListeParagraf"/>
        <w:numPr>
          <w:ilvl w:val="0"/>
          <w:numId w:val="13"/>
        </w:numPr>
      </w:pPr>
      <w:r>
        <w:t>Project Progress Report</w:t>
      </w:r>
    </w:p>
    <w:p w14:paraId="16E5C1D3" w14:textId="77777777" w:rsidR="00BE7D3F" w:rsidRDefault="00BE7D3F" w:rsidP="00BE7D3F">
      <w:pPr>
        <w:pStyle w:val="ListeParagraf"/>
        <w:numPr>
          <w:ilvl w:val="0"/>
          <w:numId w:val="13"/>
        </w:numPr>
      </w:pPr>
      <w:r>
        <w:t>Project Progress Presentation</w:t>
      </w:r>
    </w:p>
    <w:p w14:paraId="07497C65" w14:textId="688BA195" w:rsidR="00BE7D3F" w:rsidRDefault="00BE7D3F" w:rsidP="00BE7D3F">
      <w:pPr>
        <w:pStyle w:val="ListeParagraf"/>
        <w:numPr>
          <w:ilvl w:val="0"/>
          <w:numId w:val="13"/>
        </w:numPr>
      </w:pPr>
      <w:r>
        <w:t>Value-added Presentation</w:t>
      </w:r>
      <w:r w:rsidR="00B6483C">
        <w:t xml:space="preserve"> (Depends on pandemic)</w:t>
      </w:r>
    </w:p>
    <w:p w14:paraId="2935DFC5" w14:textId="77777777" w:rsidR="00BE7D3F" w:rsidRDefault="00BE7D3F" w:rsidP="00BE7D3F">
      <w:pPr>
        <w:pStyle w:val="ListeParagraf"/>
        <w:numPr>
          <w:ilvl w:val="0"/>
          <w:numId w:val="13"/>
        </w:numPr>
      </w:pPr>
      <w:r>
        <w:t>Project Final Report</w:t>
      </w:r>
    </w:p>
    <w:p w14:paraId="12D6616F" w14:textId="77777777" w:rsidR="00BE7D3F" w:rsidRDefault="00BE7D3F" w:rsidP="00BE7D3F">
      <w:pPr>
        <w:rPr>
          <w:b/>
        </w:rPr>
      </w:pPr>
    </w:p>
    <w:p w14:paraId="4564A322" w14:textId="77777777" w:rsidR="00BE7D3F" w:rsidRDefault="00BE7D3F" w:rsidP="00BE7D3F">
      <w:pPr>
        <w:rPr>
          <w:b/>
        </w:rPr>
      </w:pPr>
    </w:p>
    <w:p w14:paraId="40D337F4" w14:textId="77777777" w:rsidR="00BE7D3F" w:rsidRDefault="00BE7D3F" w:rsidP="00BE7D3F">
      <w:pPr>
        <w:rPr>
          <w:b/>
        </w:rPr>
      </w:pPr>
    </w:p>
    <w:p w14:paraId="02165500" w14:textId="77777777" w:rsidR="00BE7D3F" w:rsidRDefault="00BE7D3F" w:rsidP="00BE7D3F">
      <w:pPr>
        <w:rPr>
          <w:b/>
        </w:rPr>
      </w:pPr>
    </w:p>
    <w:p w14:paraId="2DC78DCF" w14:textId="77777777" w:rsidR="00BE7D3F" w:rsidRDefault="00BE7D3F" w:rsidP="00BE7D3F">
      <w:pPr>
        <w:rPr>
          <w:b/>
        </w:rPr>
      </w:pPr>
    </w:p>
    <w:p w14:paraId="5B980981" w14:textId="77777777" w:rsidR="00BE7D3F" w:rsidRDefault="00BE7D3F" w:rsidP="00BE7D3F">
      <w:pPr>
        <w:rPr>
          <w:b/>
        </w:rPr>
      </w:pPr>
    </w:p>
    <w:p w14:paraId="72B17965" w14:textId="77777777" w:rsidR="00BE7D3F" w:rsidRDefault="00BE7D3F" w:rsidP="00BE7D3F">
      <w:pPr>
        <w:rPr>
          <w:b/>
        </w:rPr>
      </w:pPr>
    </w:p>
    <w:p w14:paraId="1D8B083C" w14:textId="77777777" w:rsidR="00BE7D3F" w:rsidRDefault="00BE7D3F" w:rsidP="00BE7D3F">
      <w:pPr>
        <w:rPr>
          <w:b/>
        </w:rPr>
      </w:pPr>
    </w:p>
    <w:p w14:paraId="79C7B90A" w14:textId="77777777" w:rsidR="00BE7D3F" w:rsidRDefault="00BE7D3F" w:rsidP="00BE7D3F">
      <w:pPr>
        <w:rPr>
          <w:b/>
        </w:rPr>
      </w:pPr>
    </w:p>
    <w:p w14:paraId="7E12AD44" w14:textId="77777777" w:rsidR="00BE7D3F" w:rsidRDefault="00BE7D3F" w:rsidP="00BE7D3F">
      <w:pPr>
        <w:rPr>
          <w:b/>
        </w:rPr>
      </w:pPr>
    </w:p>
    <w:p w14:paraId="2D8DF4A1" w14:textId="77777777" w:rsidR="00BE7D3F" w:rsidRDefault="00BE7D3F" w:rsidP="00BE7D3F">
      <w:pPr>
        <w:rPr>
          <w:b/>
        </w:rPr>
      </w:pPr>
    </w:p>
    <w:p w14:paraId="39EE7FC2" w14:textId="77777777" w:rsidR="00BE7D3F" w:rsidRDefault="00BE7D3F" w:rsidP="00BE7D3F">
      <w:r w:rsidRPr="00517C0B">
        <w:rPr>
          <w:b/>
        </w:rPr>
        <w:t>Grading</w:t>
      </w:r>
      <w:r>
        <w:t>:</w:t>
      </w:r>
    </w:p>
    <w:p w14:paraId="0DA802F5" w14:textId="77777777" w:rsidR="00BE7D3F" w:rsidRDefault="00BE7D3F" w:rsidP="00BE7D3F"/>
    <w:p w14:paraId="01861D71" w14:textId="77777777" w:rsidR="00BE7D3F" w:rsidRDefault="00BE7D3F" w:rsidP="00BE7D3F">
      <w:r>
        <w:t>Overall, each CAP is evaluated as follows</w:t>
      </w:r>
    </w:p>
    <w:p w14:paraId="11242084" w14:textId="77777777" w:rsidR="00BE7D3F" w:rsidRDefault="00BE7D3F" w:rsidP="00BE7D3F"/>
    <w:tbl>
      <w:tblPr>
        <w:tblStyle w:val="TabloKlavuzu"/>
        <w:tblW w:w="7801" w:type="dxa"/>
        <w:tblLook w:val="04A0" w:firstRow="1" w:lastRow="0" w:firstColumn="1" w:lastColumn="0" w:noHBand="0" w:noVBand="1"/>
      </w:tblPr>
      <w:tblGrid>
        <w:gridCol w:w="2988"/>
        <w:gridCol w:w="900"/>
        <w:gridCol w:w="3913"/>
      </w:tblGrid>
      <w:tr w:rsidR="00BE7D3F" w14:paraId="599BFBEC" w14:textId="77777777" w:rsidTr="002E3C63">
        <w:tc>
          <w:tcPr>
            <w:tcW w:w="2988" w:type="dxa"/>
          </w:tcPr>
          <w:p w14:paraId="32001EBA" w14:textId="77777777" w:rsidR="00BE7D3F" w:rsidRDefault="00BE7D3F" w:rsidP="002E3C63">
            <w:pPr>
              <w:rPr>
                <w:u w:val="single"/>
              </w:rPr>
            </w:pPr>
            <w:r>
              <w:rPr>
                <w:u w:val="single"/>
              </w:rPr>
              <w:lastRenderedPageBreak/>
              <w:t>Proposal</w:t>
            </w:r>
          </w:p>
        </w:tc>
        <w:tc>
          <w:tcPr>
            <w:tcW w:w="900" w:type="dxa"/>
          </w:tcPr>
          <w:p w14:paraId="49A7A272" w14:textId="77777777" w:rsidR="00BE7D3F" w:rsidRDefault="00BE7D3F" w:rsidP="002E3C63">
            <w:pPr>
              <w:rPr>
                <w:u w:val="single"/>
              </w:rPr>
            </w:pPr>
            <w:r>
              <w:rPr>
                <w:u w:val="single"/>
              </w:rPr>
              <w:t>10%</w:t>
            </w:r>
          </w:p>
        </w:tc>
        <w:tc>
          <w:tcPr>
            <w:tcW w:w="3913" w:type="dxa"/>
          </w:tcPr>
          <w:p w14:paraId="3F0FBB94" w14:textId="77777777" w:rsidR="00BE7D3F" w:rsidRDefault="00BE7D3F" w:rsidP="002E3C63">
            <w:pPr>
              <w:rPr>
                <w:u w:val="single"/>
              </w:rPr>
            </w:pPr>
            <w:r>
              <w:rPr>
                <w:u w:val="single"/>
              </w:rPr>
              <w:t>Company 100%</w:t>
            </w:r>
          </w:p>
        </w:tc>
      </w:tr>
      <w:tr w:rsidR="00BE7D3F" w14:paraId="085CBB85" w14:textId="77777777" w:rsidTr="002E3C63">
        <w:tc>
          <w:tcPr>
            <w:tcW w:w="2988" w:type="dxa"/>
          </w:tcPr>
          <w:p w14:paraId="501C80CC" w14:textId="77777777" w:rsidR="00BE7D3F" w:rsidRDefault="00BE7D3F" w:rsidP="002E3C63">
            <w:pPr>
              <w:rPr>
                <w:u w:val="single"/>
              </w:rPr>
            </w:pPr>
            <w:r>
              <w:rPr>
                <w:u w:val="single"/>
              </w:rPr>
              <w:t>Progress</w:t>
            </w:r>
          </w:p>
        </w:tc>
        <w:tc>
          <w:tcPr>
            <w:tcW w:w="900" w:type="dxa"/>
          </w:tcPr>
          <w:p w14:paraId="7085F9CF" w14:textId="77777777" w:rsidR="00BE7D3F" w:rsidRDefault="00BE7D3F" w:rsidP="002E3C63">
            <w:pPr>
              <w:rPr>
                <w:u w:val="single"/>
              </w:rPr>
            </w:pPr>
            <w:r>
              <w:rPr>
                <w:u w:val="single"/>
              </w:rPr>
              <w:t>20%</w:t>
            </w:r>
          </w:p>
        </w:tc>
        <w:tc>
          <w:tcPr>
            <w:tcW w:w="3913" w:type="dxa"/>
          </w:tcPr>
          <w:p w14:paraId="5ECD6306" w14:textId="77777777" w:rsidR="00BE7D3F" w:rsidRDefault="00BE7D3F" w:rsidP="002E3C63">
            <w:pPr>
              <w:rPr>
                <w:u w:val="single"/>
              </w:rPr>
            </w:pPr>
            <w:r>
              <w:rPr>
                <w:u w:val="single"/>
              </w:rPr>
              <w:t>Company 100%</w:t>
            </w:r>
          </w:p>
        </w:tc>
      </w:tr>
      <w:tr w:rsidR="00BE7D3F" w14:paraId="2A7B36EC" w14:textId="77777777" w:rsidTr="002E3C63">
        <w:tc>
          <w:tcPr>
            <w:tcW w:w="2988" w:type="dxa"/>
          </w:tcPr>
          <w:p w14:paraId="689284BA" w14:textId="77777777" w:rsidR="00BE7D3F" w:rsidRDefault="00BE7D3F" w:rsidP="002E3C63">
            <w:pPr>
              <w:rPr>
                <w:u w:val="single"/>
              </w:rPr>
            </w:pPr>
            <w:r>
              <w:rPr>
                <w:u w:val="single"/>
              </w:rPr>
              <w:t>Final Report</w:t>
            </w:r>
          </w:p>
        </w:tc>
        <w:tc>
          <w:tcPr>
            <w:tcW w:w="900" w:type="dxa"/>
          </w:tcPr>
          <w:p w14:paraId="57FAC23D" w14:textId="77777777" w:rsidR="00BE7D3F" w:rsidRDefault="00BE7D3F" w:rsidP="002E3C63">
            <w:pPr>
              <w:rPr>
                <w:u w:val="single"/>
              </w:rPr>
            </w:pPr>
            <w:r>
              <w:rPr>
                <w:u w:val="single"/>
              </w:rPr>
              <w:t>30%</w:t>
            </w:r>
          </w:p>
        </w:tc>
        <w:tc>
          <w:tcPr>
            <w:tcW w:w="3913" w:type="dxa"/>
          </w:tcPr>
          <w:p w14:paraId="49FA82DD" w14:textId="77777777" w:rsidR="00BE7D3F" w:rsidRDefault="00BE7D3F" w:rsidP="002E3C63">
            <w:pPr>
              <w:rPr>
                <w:u w:val="single"/>
              </w:rPr>
            </w:pPr>
            <w:r>
              <w:rPr>
                <w:u w:val="single"/>
              </w:rPr>
              <w:t>Company 50% Academic 50%</w:t>
            </w:r>
          </w:p>
        </w:tc>
      </w:tr>
      <w:tr w:rsidR="00BE7D3F" w14:paraId="5C48F270" w14:textId="77777777" w:rsidTr="002E3C63">
        <w:tc>
          <w:tcPr>
            <w:tcW w:w="2988" w:type="dxa"/>
          </w:tcPr>
          <w:p w14:paraId="53F6BF05" w14:textId="77777777" w:rsidR="00BE7D3F" w:rsidRDefault="00BE7D3F" w:rsidP="002E3C63">
            <w:pPr>
              <w:rPr>
                <w:u w:val="single"/>
              </w:rPr>
            </w:pPr>
            <w:r>
              <w:rPr>
                <w:u w:val="single"/>
              </w:rPr>
              <w:t>Value Added Presentation</w:t>
            </w:r>
          </w:p>
        </w:tc>
        <w:tc>
          <w:tcPr>
            <w:tcW w:w="900" w:type="dxa"/>
          </w:tcPr>
          <w:p w14:paraId="3C0B0100" w14:textId="77777777" w:rsidR="00BE7D3F" w:rsidRDefault="00BE7D3F" w:rsidP="002E3C63">
            <w:pPr>
              <w:rPr>
                <w:u w:val="single"/>
              </w:rPr>
            </w:pPr>
            <w:r>
              <w:rPr>
                <w:u w:val="single"/>
              </w:rPr>
              <w:t>30%</w:t>
            </w:r>
          </w:p>
        </w:tc>
        <w:tc>
          <w:tcPr>
            <w:tcW w:w="3913" w:type="dxa"/>
          </w:tcPr>
          <w:p w14:paraId="0D324335" w14:textId="77777777" w:rsidR="00BE7D3F" w:rsidRDefault="00BE7D3F" w:rsidP="002E3C63">
            <w:pPr>
              <w:rPr>
                <w:u w:val="single"/>
              </w:rPr>
            </w:pPr>
            <w:r>
              <w:rPr>
                <w:u w:val="single"/>
              </w:rPr>
              <w:t xml:space="preserve">Academic 100 %  </w:t>
            </w:r>
          </w:p>
        </w:tc>
      </w:tr>
      <w:tr w:rsidR="00BE7D3F" w14:paraId="7C2C9D7A" w14:textId="77777777" w:rsidTr="002E3C63">
        <w:tc>
          <w:tcPr>
            <w:tcW w:w="2988" w:type="dxa"/>
          </w:tcPr>
          <w:p w14:paraId="758996A4" w14:textId="77777777" w:rsidR="00BE7D3F" w:rsidRDefault="00BE7D3F" w:rsidP="002E3C63">
            <w:pPr>
              <w:rPr>
                <w:u w:val="single"/>
              </w:rPr>
            </w:pPr>
            <w:r>
              <w:rPr>
                <w:u w:val="single"/>
              </w:rPr>
              <w:t>Peer</w:t>
            </w:r>
          </w:p>
        </w:tc>
        <w:tc>
          <w:tcPr>
            <w:tcW w:w="900" w:type="dxa"/>
          </w:tcPr>
          <w:p w14:paraId="3A64F742" w14:textId="77777777" w:rsidR="00BE7D3F" w:rsidRDefault="00BE7D3F" w:rsidP="002E3C63">
            <w:pPr>
              <w:rPr>
                <w:u w:val="single"/>
              </w:rPr>
            </w:pPr>
            <w:r>
              <w:rPr>
                <w:u w:val="single"/>
              </w:rPr>
              <w:t>10%</w:t>
            </w:r>
          </w:p>
        </w:tc>
        <w:tc>
          <w:tcPr>
            <w:tcW w:w="3913" w:type="dxa"/>
          </w:tcPr>
          <w:p w14:paraId="4E6E652F" w14:textId="77777777" w:rsidR="00BE7D3F" w:rsidRDefault="00BE7D3F" w:rsidP="002E3C63">
            <w:pPr>
              <w:rPr>
                <w:u w:val="single"/>
              </w:rPr>
            </w:pPr>
            <w:r>
              <w:rPr>
                <w:u w:val="single"/>
              </w:rPr>
              <w:t>Members of team</w:t>
            </w:r>
          </w:p>
        </w:tc>
      </w:tr>
      <w:tr w:rsidR="00BE7D3F" w14:paraId="1F073AE6" w14:textId="77777777" w:rsidTr="002E3C63">
        <w:tc>
          <w:tcPr>
            <w:tcW w:w="2988" w:type="dxa"/>
          </w:tcPr>
          <w:p w14:paraId="56A2569E" w14:textId="77777777" w:rsidR="00BE7D3F" w:rsidRDefault="00BE7D3F" w:rsidP="002E3C63">
            <w:pPr>
              <w:rPr>
                <w:u w:val="single"/>
              </w:rPr>
            </w:pPr>
            <w:r>
              <w:rPr>
                <w:u w:val="single"/>
              </w:rPr>
              <w:t>SUM</w:t>
            </w:r>
          </w:p>
        </w:tc>
        <w:tc>
          <w:tcPr>
            <w:tcW w:w="900" w:type="dxa"/>
          </w:tcPr>
          <w:p w14:paraId="2CE1CAA2" w14:textId="77777777" w:rsidR="00BE7D3F" w:rsidRDefault="00BE7D3F" w:rsidP="002E3C63">
            <w:pPr>
              <w:rPr>
                <w:u w:val="single"/>
              </w:rPr>
            </w:pPr>
            <w:r>
              <w:rPr>
                <w:u w:val="single"/>
              </w:rPr>
              <w:t>100</w:t>
            </w:r>
          </w:p>
        </w:tc>
        <w:tc>
          <w:tcPr>
            <w:tcW w:w="3913" w:type="dxa"/>
          </w:tcPr>
          <w:p w14:paraId="6D277D85" w14:textId="77777777" w:rsidR="00BE7D3F" w:rsidRDefault="00BE7D3F" w:rsidP="002E3C63">
            <w:pPr>
              <w:rPr>
                <w:u w:val="single"/>
              </w:rPr>
            </w:pPr>
          </w:p>
        </w:tc>
      </w:tr>
    </w:tbl>
    <w:p w14:paraId="736B4C76" w14:textId="77777777" w:rsidR="00BE7D3F" w:rsidRDefault="00BE7D3F" w:rsidP="00BE7D3F">
      <w:pPr>
        <w:rPr>
          <w:u w:val="single"/>
        </w:rPr>
      </w:pPr>
    </w:p>
    <w:p w14:paraId="766152EF" w14:textId="77777777" w:rsidR="00BE7D3F" w:rsidRDefault="00BE7D3F" w:rsidP="00BE7D3F"/>
    <w:p w14:paraId="0EB795A3" w14:textId="77777777" w:rsidR="00BE7D3F" w:rsidRDefault="00BE7D3F" w:rsidP="00BE7D3F"/>
    <w:p w14:paraId="33F4369A" w14:textId="77777777" w:rsidR="00BE7D3F" w:rsidRDefault="00BE7D3F" w:rsidP="00BE7D3F">
      <w:pPr>
        <w:pStyle w:val="Balk1"/>
      </w:pPr>
    </w:p>
    <w:p w14:paraId="3ADF881D" w14:textId="77777777" w:rsidR="00BE7D3F" w:rsidRPr="00F038A5" w:rsidRDefault="00BE7D3F" w:rsidP="00BE7D3F">
      <w:pPr>
        <w:pStyle w:val="Balk1"/>
        <w:rPr>
          <w:rFonts w:ascii="Times New Roman" w:hAnsi="Times New Roman" w:cs="Times New Roman"/>
          <w:b/>
          <w:color w:val="auto"/>
          <w:sz w:val="24"/>
          <w:szCs w:val="24"/>
        </w:rPr>
      </w:pPr>
      <w:r w:rsidRPr="00F038A5">
        <w:rPr>
          <w:rFonts w:ascii="Times New Roman" w:hAnsi="Times New Roman" w:cs="Times New Roman"/>
          <w:b/>
          <w:color w:val="auto"/>
          <w:sz w:val="24"/>
          <w:szCs w:val="24"/>
        </w:rPr>
        <w:t>Company CAP Grading Criteria</w:t>
      </w:r>
    </w:p>
    <w:p w14:paraId="2C759608" w14:textId="77777777" w:rsidR="00BE7D3F" w:rsidRPr="002C0A0A" w:rsidRDefault="00BE7D3F" w:rsidP="00BE7D3F"/>
    <w:p w14:paraId="36096E0C" w14:textId="77777777" w:rsidR="00BE7D3F" w:rsidRDefault="00BE7D3F" w:rsidP="00BE7D3F">
      <w:r>
        <w:t>This section presents the guidelines for grading of the Proposal, the Progress report and the Final Deliverable (in terms of the Final Report and the company presentation of the final report) of the CAP group members by the CAP Company.</w:t>
      </w:r>
    </w:p>
    <w:p w14:paraId="22CFA498" w14:textId="77777777" w:rsidR="00BE7D3F" w:rsidRDefault="00BE7D3F" w:rsidP="00BE7D3F"/>
    <w:p w14:paraId="12EA13B8" w14:textId="77777777" w:rsidR="00BE7D3F" w:rsidRDefault="00BE7D3F" w:rsidP="00BE7D3F">
      <w:r>
        <w:t>The Company Supervisor assigns one letter grade for each student for each of the CAP stages, namely the Proposal, the Progress report and the Final Deliverable.</w:t>
      </w:r>
    </w:p>
    <w:p w14:paraId="39032BAC" w14:textId="77777777" w:rsidR="00BE7D3F" w:rsidRDefault="00BE7D3F" w:rsidP="00BE7D3F">
      <w:r>
        <w:t>Since a crucial objective of the CAP design is the preparation of the students to be productive and successful members of the companies for which they will work in the future, the Company grading is designed to provide feedback on the fit of the student’s output and the objectives of the company. That is, with each letter grade assigned, the company as well provides feedback on the desirability of the student by the company based on the grading component.</w:t>
      </w:r>
    </w:p>
    <w:p w14:paraId="49AF374E" w14:textId="77777777" w:rsidR="00BE7D3F" w:rsidRDefault="00BE7D3F" w:rsidP="00BE7D3F"/>
    <w:p w14:paraId="61E992A9" w14:textId="77777777" w:rsidR="00BE7D3F" w:rsidRDefault="00BE7D3F" w:rsidP="00BE7D3F"/>
    <w:p w14:paraId="58AC49BD" w14:textId="77777777" w:rsidR="00BE7D3F" w:rsidRDefault="00BE7D3F" w:rsidP="00BE7D3F"/>
    <w:p w14:paraId="6495CA86" w14:textId="77777777" w:rsidR="00BE7D3F" w:rsidRDefault="00BE7D3F" w:rsidP="00BE7D3F"/>
    <w:p w14:paraId="618761FA" w14:textId="77777777" w:rsidR="00BE7D3F" w:rsidRDefault="00BE7D3F" w:rsidP="00BE7D3F"/>
    <w:p w14:paraId="21C691DC" w14:textId="77777777" w:rsidR="00BE7D3F" w:rsidRDefault="00BE7D3F" w:rsidP="00BE7D3F"/>
    <w:p w14:paraId="59D656D3" w14:textId="77777777" w:rsidR="00BE7D3F" w:rsidRDefault="00BE7D3F" w:rsidP="00BE7D3F"/>
    <w:p w14:paraId="0ECDB572" w14:textId="77777777" w:rsidR="00BE7D3F" w:rsidRDefault="00BE7D3F" w:rsidP="00BE7D3F"/>
    <w:p w14:paraId="04B69343" w14:textId="77777777" w:rsidR="00BE7D3F" w:rsidRDefault="00BE7D3F" w:rsidP="00BE7D3F"/>
    <w:p w14:paraId="6B3C1155" w14:textId="77777777" w:rsidR="00BE7D3F" w:rsidRDefault="00BE7D3F" w:rsidP="00BE7D3F"/>
    <w:p w14:paraId="7A71D938" w14:textId="77777777" w:rsidR="00BE7D3F" w:rsidRDefault="00BE7D3F" w:rsidP="00BE7D3F"/>
    <w:p w14:paraId="7CA7368C" w14:textId="77777777" w:rsidR="00BE7D3F" w:rsidRDefault="00BE7D3F" w:rsidP="00BE7D3F"/>
    <w:p w14:paraId="35E486C8" w14:textId="77777777" w:rsidR="00BE7D3F" w:rsidRDefault="00BE7D3F" w:rsidP="00BE7D3F"/>
    <w:p w14:paraId="1B136C1E" w14:textId="77777777" w:rsidR="00BE7D3F" w:rsidRDefault="00BE7D3F" w:rsidP="00BE7D3F"/>
    <w:p w14:paraId="53277CFC" w14:textId="77777777" w:rsidR="00BE7D3F" w:rsidRDefault="00BE7D3F" w:rsidP="00BE7D3F">
      <w:r>
        <w:t>The Feedback can be simply expressed as follows:</w:t>
      </w:r>
    </w:p>
    <w:p w14:paraId="2CF2B154" w14:textId="77777777" w:rsidR="00BE7D3F" w:rsidRDefault="00BE7D3F" w:rsidP="00BE7D3F"/>
    <w:tbl>
      <w:tblPr>
        <w:tblStyle w:val="TabloKlavuzu"/>
        <w:tblW w:w="9493" w:type="dxa"/>
        <w:tblLook w:val="04A0" w:firstRow="1" w:lastRow="0" w:firstColumn="1" w:lastColumn="0" w:noHBand="0" w:noVBand="1"/>
      </w:tblPr>
      <w:tblGrid>
        <w:gridCol w:w="870"/>
        <w:gridCol w:w="5160"/>
        <w:gridCol w:w="1736"/>
        <w:gridCol w:w="1727"/>
      </w:tblGrid>
      <w:tr w:rsidR="00BE7D3F" w14:paraId="5B4F97A1" w14:textId="77777777" w:rsidTr="002E38E1">
        <w:tc>
          <w:tcPr>
            <w:tcW w:w="870" w:type="dxa"/>
            <w:vAlign w:val="center"/>
          </w:tcPr>
          <w:p w14:paraId="7589BEED" w14:textId="77777777" w:rsidR="00BE7D3F" w:rsidRPr="0035208C" w:rsidRDefault="00BE7D3F" w:rsidP="002E3C63">
            <w:pPr>
              <w:jc w:val="center"/>
              <w:rPr>
                <w:b/>
              </w:rPr>
            </w:pPr>
            <w:r w:rsidRPr="0035208C">
              <w:rPr>
                <w:b/>
              </w:rPr>
              <w:t>Grade</w:t>
            </w:r>
          </w:p>
        </w:tc>
        <w:tc>
          <w:tcPr>
            <w:tcW w:w="5160" w:type="dxa"/>
            <w:vAlign w:val="center"/>
          </w:tcPr>
          <w:p w14:paraId="406E7B04" w14:textId="77777777" w:rsidR="00BE7D3F" w:rsidRPr="0035208C" w:rsidRDefault="00BE7D3F" w:rsidP="002E3C63">
            <w:pPr>
              <w:jc w:val="center"/>
              <w:rPr>
                <w:b/>
              </w:rPr>
            </w:pPr>
            <w:r w:rsidRPr="0035208C">
              <w:rPr>
                <w:b/>
              </w:rPr>
              <w:t>Assigned to a student when the Company supervisor thinks that, based on the work provided:</w:t>
            </w:r>
          </w:p>
        </w:tc>
        <w:tc>
          <w:tcPr>
            <w:tcW w:w="1736" w:type="dxa"/>
            <w:vAlign w:val="center"/>
          </w:tcPr>
          <w:p w14:paraId="6972181A" w14:textId="77777777" w:rsidR="00BE7D3F" w:rsidRPr="0035208C" w:rsidRDefault="00BE7D3F" w:rsidP="002E3C63">
            <w:pPr>
              <w:jc w:val="center"/>
              <w:rPr>
                <w:b/>
              </w:rPr>
            </w:pPr>
            <w:r w:rsidRPr="0035208C">
              <w:rPr>
                <w:b/>
              </w:rPr>
              <w:t>Detail</w:t>
            </w:r>
          </w:p>
        </w:tc>
        <w:tc>
          <w:tcPr>
            <w:tcW w:w="1727" w:type="dxa"/>
            <w:vAlign w:val="center"/>
          </w:tcPr>
          <w:p w14:paraId="59137A81" w14:textId="77777777" w:rsidR="00BE7D3F" w:rsidRPr="0035208C" w:rsidRDefault="00BE7D3F" w:rsidP="002E3C63">
            <w:pPr>
              <w:jc w:val="center"/>
              <w:rPr>
                <w:b/>
              </w:rPr>
            </w:pPr>
            <w:r w:rsidRPr="0035208C">
              <w:rPr>
                <w:b/>
              </w:rPr>
              <w:t>Final Grade</w:t>
            </w:r>
          </w:p>
        </w:tc>
      </w:tr>
      <w:tr w:rsidR="00BE7D3F" w14:paraId="010E4505" w14:textId="77777777" w:rsidTr="002E38E1">
        <w:tc>
          <w:tcPr>
            <w:tcW w:w="870" w:type="dxa"/>
            <w:vMerge w:val="restart"/>
            <w:vAlign w:val="center"/>
          </w:tcPr>
          <w:p w14:paraId="1778E37E" w14:textId="77777777" w:rsidR="00BE7D3F" w:rsidRPr="0035208C" w:rsidRDefault="00BE7D3F" w:rsidP="002E3C63">
            <w:pPr>
              <w:jc w:val="center"/>
              <w:rPr>
                <w:sz w:val="28"/>
              </w:rPr>
            </w:pPr>
            <w:r w:rsidRPr="0035208C">
              <w:rPr>
                <w:sz w:val="28"/>
              </w:rPr>
              <w:t>A</w:t>
            </w:r>
          </w:p>
        </w:tc>
        <w:tc>
          <w:tcPr>
            <w:tcW w:w="5160" w:type="dxa"/>
            <w:vMerge w:val="restart"/>
            <w:vAlign w:val="center"/>
          </w:tcPr>
          <w:p w14:paraId="13BC10BF" w14:textId="77777777" w:rsidR="00BE7D3F" w:rsidRDefault="00BE7D3F" w:rsidP="002E3C63">
            <w:r>
              <w:t>the student could work as a high performance full-time employee of the CAP company</w:t>
            </w:r>
          </w:p>
        </w:tc>
        <w:tc>
          <w:tcPr>
            <w:tcW w:w="1736" w:type="dxa"/>
            <w:vAlign w:val="center"/>
          </w:tcPr>
          <w:p w14:paraId="30DB3D2A" w14:textId="77777777" w:rsidR="00BE7D3F" w:rsidRPr="00C811C1" w:rsidRDefault="00BE7D3F" w:rsidP="002E3C63">
            <w:pPr>
              <w:rPr>
                <w:sz w:val="22"/>
              </w:rPr>
            </w:pPr>
            <w:r w:rsidRPr="00C811C1">
              <w:rPr>
                <w:sz w:val="22"/>
              </w:rPr>
              <w:t>Strongly</w:t>
            </w:r>
          </w:p>
        </w:tc>
        <w:tc>
          <w:tcPr>
            <w:tcW w:w="1727" w:type="dxa"/>
            <w:vAlign w:val="center"/>
          </w:tcPr>
          <w:p w14:paraId="65C63C90" w14:textId="6E6568A1" w:rsidR="00BE7D3F" w:rsidRDefault="004F74A9" w:rsidP="002E38E1">
            <w:r>
              <w:t xml:space="preserve">        </w:t>
            </w:r>
            <w:r w:rsidR="009C5BE9">
              <w:t xml:space="preserve">93-100 </w:t>
            </w:r>
            <w:bookmarkStart w:id="0" w:name="_GoBack"/>
            <w:r w:rsidR="002E38E1" w:rsidRPr="009C5BE9">
              <w:rPr>
                <w:b/>
              </w:rPr>
              <w:t>A</w:t>
            </w:r>
            <w:bookmarkEnd w:id="0"/>
          </w:p>
        </w:tc>
      </w:tr>
      <w:tr w:rsidR="00BE7D3F" w14:paraId="58E442B2" w14:textId="77777777" w:rsidTr="002E38E1">
        <w:tc>
          <w:tcPr>
            <w:tcW w:w="870" w:type="dxa"/>
            <w:vMerge/>
            <w:vAlign w:val="center"/>
          </w:tcPr>
          <w:p w14:paraId="1B7A8917" w14:textId="77777777" w:rsidR="00BE7D3F" w:rsidRPr="0035208C" w:rsidRDefault="00BE7D3F" w:rsidP="002E3C63">
            <w:pPr>
              <w:jc w:val="center"/>
              <w:rPr>
                <w:sz w:val="28"/>
              </w:rPr>
            </w:pPr>
          </w:p>
        </w:tc>
        <w:tc>
          <w:tcPr>
            <w:tcW w:w="5160" w:type="dxa"/>
            <w:vMerge/>
            <w:vAlign w:val="center"/>
          </w:tcPr>
          <w:p w14:paraId="46E9FAA4" w14:textId="77777777" w:rsidR="00BE7D3F" w:rsidRDefault="00BE7D3F" w:rsidP="002E3C63"/>
        </w:tc>
        <w:tc>
          <w:tcPr>
            <w:tcW w:w="1736" w:type="dxa"/>
            <w:vAlign w:val="center"/>
          </w:tcPr>
          <w:p w14:paraId="19414F44" w14:textId="77777777" w:rsidR="00BE7D3F" w:rsidRPr="00C811C1" w:rsidRDefault="00BE7D3F" w:rsidP="002E3C63">
            <w:pPr>
              <w:rPr>
                <w:sz w:val="22"/>
              </w:rPr>
            </w:pPr>
            <w:r w:rsidRPr="00C811C1">
              <w:rPr>
                <w:sz w:val="22"/>
              </w:rPr>
              <w:t>Likely</w:t>
            </w:r>
          </w:p>
        </w:tc>
        <w:tc>
          <w:tcPr>
            <w:tcW w:w="1727" w:type="dxa"/>
            <w:vAlign w:val="center"/>
          </w:tcPr>
          <w:p w14:paraId="798AB23A" w14:textId="4705FEE1" w:rsidR="00BE7D3F" w:rsidRDefault="002E38E1" w:rsidP="002E38E1">
            <w:r>
              <w:t xml:space="preserve"> </w:t>
            </w:r>
            <w:r w:rsidR="009C5BE9">
              <w:t>90-92,99</w:t>
            </w:r>
            <w:r>
              <w:t xml:space="preserve">   </w:t>
            </w:r>
            <w:r w:rsidRPr="009C5BE9">
              <w:rPr>
                <w:b/>
              </w:rPr>
              <w:t>A-</w:t>
            </w:r>
          </w:p>
        </w:tc>
      </w:tr>
      <w:tr w:rsidR="00BE7D3F" w14:paraId="6EFAFADD" w14:textId="77777777" w:rsidTr="002E38E1">
        <w:tc>
          <w:tcPr>
            <w:tcW w:w="870" w:type="dxa"/>
            <w:vMerge w:val="restart"/>
            <w:vAlign w:val="center"/>
          </w:tcPr>
          <w:p w14:paraId="47DF8898" w14:textId="77777777" w:rsidR="00BE7D3F" w:rsidRPr="0035208C" w:rsidRDefault="00BE7D3F" w:rsidP="002E3C63">
            <w:pPr>
              <w:jc w:val="center"/>
              <w:rPr>
                <w:sz w:val="28"/>
              </w:rPr>
            </w:pPr>
            <w:r w:rsidRPr="0035208C">
              <w:rPr>
                <w:sz w:val="28"/>
              </w:rPr>
              <w:t>B</w:t>
            </w:r>
          </w:p>
        </w:tc>
        <w:tc>
          <w:tcPr>
            <w:tcW w:w="5160" w:type="dxa"/>
            <w:vMerge w:val="restart"/>
            <w:vAlign w:val="center"/>
          </w:tcPr>
          <w:p w14:paraId="65881891" w14:textId="77777777" w:rsidR="00BE7D3F" w:rsidRDefault="00BE7D3F" w:rsidP="002E3C63">
            <w:r>
              <w:t>the student could work as a full-time employee of a company like the CAP company, but not this Company.</w:t>
            </w:r>
          </w:p>
        </w:tc>
        <w:tc>
          <w:tcPr>
            <w:tcW w:w="1736" w:type="dxa"/>
            <w:vAlign w:val="center"/>
          </w:tcPr>
          <w:p w14:paraId="31235B5A" w14:textId="77777777" w:rsidR="00BE7D3F" w:rsidRPr="00C811C1" w:rsidRDefault="00BE7D3F" w:rsidP="002E3C63">
            <w:pPr>
              <w:rPr>
                <w:sz w:val="22"/>
              </w:rPr>
            </w:pPr>
            <w:r w:rsidRPr="00C811C1">
              <w:rPr>
                <w:sz w:val="22"/>
              </w:rPr>
              <w:t>Strongly Agree</w:t>
            </w:r>
          </w:p>
        </w:tc>
        <w:tc>
          <w:tcPr>
            <w:tcW w:w="1727" w:type="dxa"/>
            <w:vAlign w:val="center"/>
          </w:tcPr>
          <w:p w14:paraId="34745C05" w14:textId="71E59B84" w:rsidR="00BE7D3F" w:rsidRDefault="009C5BE9" w:rsidP="002E3C63">
            <w:pPr>
              <w:jc w:val="center"/>
            </w:pPr>
            <w:r>
              <w:t xml:space="preserve">87-89.99  </w:t>
            </w:r>
            <w:r w:rsidR="00BE7D3F" w:rsidRPr="009C5BE9">
              <w:rPr>
                <w:b/>
              </w:rPr>
              <w:t>B+</w:t>
            </w:r>
          </w:p>
        </w:tc>
      </w:tr>
      <w:tr w:rsidR="00BE7D3F" w14:paraId="412A8F6A" w14:textId="77777777" w:rsidTr="002E38E1">
        <w:tc>
          <w:tcPr>
            <w:tcW w:w="870" w:type="dxa"/>
            <w:vMerge/>
            <w:vAlign w:val="center"/>
          </w:tcPr>
          <w:p w14:paraId="2D76E254" w14:textId="77777777" w:rsidR="00BE7D3F" w:rsidRPr="0035208C" w:rsidRDefault="00BE7D3F" w:rsidP="002E3C63">
            <w:pPr>
              <w:jc w:val="center"/>
              <w:rPr>
                <w:sz w:val="28"/>
              </w:rPr>
            </w:pPr>
          </w:p>
        </w:tc>
        <w:tc>
          <w:tcPr>
            <w:tcW w:w="5160" w:type="dxa"/>
            <w:vMerge/>
            <w:vAlign w:val="center"/>
          </w:tcPr>
          <w:p w14:paraId="44D575AD" w14:textId="77777777" w:rsidR="00BE7D3F" w:rsidRDefault="00BE7D3F" w:rsidP="002E3C63"/>
        </w:tc>
        <w:tc>
          <w:tcPr>
            <w:tcW w:w="1736" w:type="dxa"/>
            <w:vAlign w:val="center"/>
          </w:tcPr>
          <w:p w14:paraId="4C103A6D" w14:textId="77777777" w:rsidR="00BE7D3F" w:rsidRPr="00C811C1" w:rsidRDefault="00BE7D3F" w:rsidP="002E3C63">
            <w:pPr>
              <w:rPr>
                <w:sz w:val="22"/>
              </w:rPr>
            </w:pPr>
            <w:r w:rsidRPr="00C811C1">
              <w:rPr>
                <w:sz w:val="22"/>
              </w:rPr>
              <w:t>Agree</w:t>
            </w:r>
          </w:p>
        </w:tc>
        <w:tc>
          <w:tcPr>
            <w:tcW w:w="1727" w:type="dxa"/>
            <w:vAlign w:val="center"/>
          </w:tcPr>
          <w:p w14:paraId="259E3381" w14:textId="4A99027B" w:rsidR="00BE7D3F" w:rsidRDefault="009C5BE9" w:rsidP="002E3C63">
            <w:pPr>
              <w:jc w:val="center"/>
            </w:pPr>
            <w:r>
              <w:t xml:space="preserve">83-86.99 </w:t>
            </w:r>
            <w:r w:rsidR="00BE7D3F" w:rsidRPr="009C5BE9">
              <w:rPr>
                <w:b/>
              </w:rPr>
              <w:t>B</w:t>
            </w:r>
          </w:p>
        </w:tc>
      </w:tr>
      <w:tr w:rsidR="00BE7D3F" w14:paraId="3F91AF53" w14:textId="77777777" w:rsidTr="002E38E1">
        <w:tc>
          <w:tcPr>
            <w:tcW w:w="870" w:type="dxa"/>
            <w:vMerge/>
            <w:vAlign w:val="center"/>
          </w:tcPr>
          <w:p w14:paraId="18CCAE27" w14:textId="77777777" w:rsidR="00BE7D3F" w:rsidRPr="0035208C" w:rsidRDefault="00BE7D3F" w:rsidP="002E3C63">
            <w:pPr>
              <w:jc w:val="center"/>
              <w:rPr>
                <w:sz w:val="28"/>
              </w:rPr>
            </w:pPr>
          </w:p>
        </w:tc>
        <w:tc>
          <w:tcPr>
            <w:tcW w:w="5160" w:type="dxa"/>
            <w:vMerge/>
            <w:vAlign w:val="center"/>
          </w:tcPr>
          <w:p w14:paraId="7F41BD12" w14:textId="77777777" w:rsidR="00BE7D3F" w:rsidRDefault="00BE7D3F" w:rsidP="002E3C63"/>
        </w:tc>
        <w:tc>
          <w:tcPr>
            <w:tcW w:w="1736" w:type="dxa"/>
            <w:vAlign w:val="center"/>
          </w:tcPr>
          <w:p w14:paraId="17FF5081" w14:textId="77777777" w:rsidR="00BE7D3F" w:rsidRPr="00C811C1" w:rsidRDefault="00BE7D3F" w:rsidP="002E3C63">
            <w:pPr>
              <w:rPr>
                <w:sz w:val="22"/>
              </w:rPr>
            </w:pPr>
            <w:r w:rsidRPr="00C811C1">
              <w:rPr>
                <w:sz w:val="22"/>
              </w:rPr>
              <w:t>Slightly Agree</w:t>
            </w:r>
          </w:p>
        </w:tc>
        <w:tc>
          <w:tcPr>
            <w:tcW w:w="1727" w:type="dxa"/>
            <w:vAlign w:val="center"/>
          </w:tcPr>
          <w:p w14:paraId="38C02D2B" w14:textId="379F35F4" w:rsidR="00BE7D3F" w:rsidRDefault="009C5BE9" w:rsidP="002E3C63">
            <w:pPr>
              <w:jc w:val="center"/>
            </w:pPr>
            <w:r>
              <w:t xml:space="preserve">80-82.99 </w:t>
            </w:r>
            <w:r w:rsidR="00BE7D3F" w:rsidRPr="009C5BE9">
              <w:rPr>
                <w:b/>
              </w:rPr>
              <w:t>B-</w:t>
            </w:r>
          </w:p>
        </w:tc>
      </w:tr>
      <w:tr w:rsidR="00BE7D3F" w14:paraId="6C17C3AE" w14:textId="77777777" w:rsidTr="002E38E1">
        <w:tc>
          <w:tcPr>
            <w:tcW w:w="870" w:type="dxa"/>
            <w:vMerge w:val="restart"/>
            <w:vAlign w:val="center"/>
          </w:tcPr>
          <w:p w14:paraId="52FFE1C9" w14:textId="77777777" w:rsidR="00BE7D3F" w:rsidRPr="0035208C" w:rsidRDefault="00BE7D3F" w:rsidP="002E3C63">
            <w:pPr>
              <w:jc w:val="center"/>
              <w:rPr>
                <w:sz w:val="28"/>
              </w:rPr>
            </w:pPr>
            <w:r w:rsidRPr="0035208C">
              <w:rPr>
                <w:sz w:val="28"/>
              </w:rPr>
              <w:t>C</w:t>
            </w:r>
          </w:p>
        </w:tc>
        <w:tc>
          <w:tcPr>
            <w:tcW w:w="5160" w:type="dxa"/>
            <w:vMerge w:val="restart"/>
            <w:vAlign w:val="center"/>
          </w:tcPr>
          <w:p w14:paraId="3D85C5AB" w14:textId="77777777" w:rsidR="00BE7D3F" w:rsidRDefault="00BE7D3F" w:rsidP="002E3C63">
            <w:r>
              <w:t>the student could work as a full-time employee of some Company.</w:t>
            </w:r>
          </w:p>
        </w:tc>
        <w:tc>
          <w:tcPr>
            <w:tcW w:w="1736" w:type="dxa"/>
            <w:vAlign w:val="center"/>
          </w:tcPr>
          <w:p w14:paraId="4FFD0F4E" w14:textId="77777777" w:rsidR="00BE7D3F" w:rsidRPr="00C811C1" w:rsidRDefault="00BE7D3F" w:rsidP="002E3C63">
            <w:pPr>
              <w:rPr>
                <w:sz w:val="22"/>
              </w:rPr>
            </w:pPr>
            <w:r w:rsidRPr="00C811C1">
              <w:rPr>
                <w:sz w:val="22"/>
              </w:rPr>
              <w:t>Strongly Agree</w:t>
            </w:r>
          </w:p>
        </w:tc>
        <w:tc>
          <w:tcPr>
            <w:tcW w:w="1727" w:type="dxa"/>
            <w:vAlign w:val="center"/>
          </w:tcPr>
          <w:p w14:paraId="3A41098A" w14:textId="7BCBA364" w:rsidR="00BE7D3F" w:rsidRDefault="009C5BE9" w:rsidP="002E3C63">
            <w:pPr>
              <w:jc w:val="center"/>
            </w:pPr>
            <w:r>
              <w:t xml:space="preserve">77-79.99 </w:t>
            </w:r>
            <w:r w:rsidR="00BE7D3F" w:rsidRPr="009C5BE9">
              <w:rPr>
                <w:b/>
              </w:rPr>
              <w:t>C+</w:t>
            </w:r>
          </w:p>
        </w:tc>
      </w:tr>
      <w:tr w:rsidR="00BE7D3F" w14:paraId="6939CB87" w14:textId="77777777" w:rsidTr="002E38E1">
        <w:tc>
          <w:tcPr>
            <w:tcW w:w="870" w:type="dxa"/>
            <w:vMerge/>
            <w:vAlign w:val="center"/>
          </w:tcPr>
          <w:p w14:paraId="66BACE2A" w14:textId="77777777" w:rsidR="00BE7D3F" w:rsidRPr="0035208C" w:rsidRDefault="00BE7D3F" w:rsidP="002E3C63">
            <w:pPr>
              <w:jc w:val="center"/>
              <w:rPr>
                <w:sz w:val="28"/>
              </w:rPr>
            </w:pPr>
          </w:p>
        </w:tc>
        <w:tc>
          <w:tcPr>
            <w:tcW w:w="5160" w:type="dxa"/>
            <w:vMerge/>
            <w:vAlign w:val="center"/>
          </w:tcPr>
          <w:p w14:paraId="27840716" w14:textId="77777777" w:rsidR="00BE7D3F" w:rsidRDefault="00BE7D3F" w:rsidP="002E3C63"/>
        </w:tc>
        <w:tc>
          <w:tcPr>
            <w:tcW w:w="1736" w:type="dxa"/>
            <w:vAlign w:val="center"/>
          </w:tcPr>
          <w:p w14:paraId="0F10AB11" w14:textId="77777777" w:rsidR="00BE7D3F" w:rsidRPr="00C811C1" w:rsidRDefault="00BE7D3F" w:rsidP="002E3C63">
            <w:pPr>
              <w:rPr>
                <w:sz w:val="22"/>
              </w:rPr>
            </w:pPr>
            <w:r w:rsidRPr="00C811C1">
              <w:rPr>
                <w:sz w:val="22"/>
              </w:rPr>
              <w:t>Agree</w:t>
            </w:r>
          </w:p>
        </w:tc>
        <w:tc>
          <w:tcPr>
            <w:tcW w:w="1727" w:type="dxa"/>
            <w:vAlign w:val="center"/>
          </w:tcPr>
          <w:p w14:paraId="0D7F5703" w14:textId="72451021" w:rsidR="00BE7D3F" w:rsidRDefault="009C5BE9" w:rsidP="002E3C63">
            <w:pPr>
              <w:jc w:val="center"/>
            </w:pPr>
            <w:r>
              <w:t xml:space="preserve">73-76.99 </w:t>
            </w:r>
            <w:r w:rsidR="00BE7D3F" w:rsidRPr="009C5BE9">
              <w:rPr>
                <w:b/>
              </w:rPr>
              <w:t>C</w:t>
            </w:r>
          </w:p>
        </w:tc>
      </w:tr>
      <w:tr w:rsidR="00BE7D3F" w14:paraId="30A966CD" w14:textId="77777777" w:rsidTr="002E38E1">
        <w:tc>
          <w:tcPr>
            <w:tcW w:w="870" w:type="dxa"/>
            <w:vMerge/>
            <w:vAlign w:val="center"/>
          </w:tcPr>
          <w:p w14:paraId="6941F825" w14:textId="77777777" w:rsidR="00BE7D3F" w:rsidRPr="0035208C" w:rsidRDefault="00BE7D3F" w:rsidP="002E3C63">
            <w:pPr>
              <w:jc w:val="center"/>
              <w:rPr>
                <w:sz w:val="28"/>
              </w:rPr>
            </w:pPr>
          </w:p>
        </w:tc>
        <w:tc>
          <w:tcPr>
            <w:tcW w:w="5160" w:type="dxa"/>
            <w:vMerge/>
            <w:vAlign w:val="center"/>
          </w:tcPr>
          <w:p w14:paraId="22D9982F" w14:textId="77777777" w:rsidR="00BE7D3F" w:rsidRDefault="00BE7D3F" w:rsidP="002E3C63"/>
        </w:tc>
        <w:tc>
          <w:tcPr>
            <w:tcW w:w="1736" w:type="dxa"/>
            <w:vAlign w:val="center"/>
          </w:tcPr>
          <w:p w14:paraId="10AFF667" w14:textId="77777777" w:rsidR="00BE7D3F" w:rsidRPr="00C811C1" w:rsidRDefault="00BE7D3F" w:rsidP="002E3C63">
            <w:pPr>
              <w:rPr>
                <w:sz w:val="22"/>
              </w:rPr>
            </w:pPr>
            <w:r w:rsidRPr="00C811C1">
              <w:rPr>
                <w:sz w:val="22"/>
              </w:rPr>
              <w:t>Slightly Agree</w:t>
            </w:r>
          </w:p>
        </w:tc>
        <w:tc>
          <w:tcPr>
            <w:tcW w:w="1727" w:type="dxa"/>
            <w:vAlign w:val="center"/>
          </w:tcPr>
          <w:p w14:paraId="498C9127" w14:textId="04838326" w:rsidR="00BE7D3F" w:rsidRDefault="009C5BE9" w:rsidP="002E3C63">
            <w:pPr>
              <w:jc w:val="center"/>
            </w:pPr>
            <w:r>
              <w:t xml:space="preserve">70-72.99 </w:t>
            </w:r>
            <w:r w:rsidR="00BE7D3F" w:rsidRPr="009C5BE9">
              <w:rPr>
                <w:b/>
              </w:rPr>
              <w:t>C-</w:t>
            </w:r>
          </w:p>
        </w:tc>
      </w:tr>
      <w:tr w:rsidR="00BE7D3F" w14:paraId="391BFA04" w14:textId="77777777" w:rsidTr="002E38E1">
        <w:tc>
          <w:tcPr>
            <w:tcW w:w="870" w:type="dxa"/>
            <w:vMerge w:val="restart"/>
            <w:vAlign w:val="center"/>
          </w:tcPr>
          <w:p w14:paraId="6DD993F2" w14:textId="77777777" w:rsidR="00BE7D3F" w:rsidRPr="0035208C" w:rsidRDefault="00BE7D3F" w:rsidP="002E3C63">
            <w:pPr>
              <w:jc w:val="center"/>
              <w:rPr>
                <w:sz w:val="28"/>
              </w:rPr>
            </w:pPr>
            <w:r w:rsidRPr="0035208C">
              <w:rPr>
                <w:sz w:val="28"/>
              </w:rPr>
              <w:t>D</w:t>
            </w:r>
          </w:p>
        </w:tc>
        <w:tc>
          <w:tcPr>
            <w:tcW w:w="5160" w:type="dxa"/>
            <w:vMerge w:val="restart"/>
            <w:vAlign w:val="center"/>
          </w:tcPr>
          <w:p w14:paraId="4F0DA413" w14:textId="77777777" w:rsidR="00BE7D3F" w:rsidRDefault="00BE7D3F" w:rsidP="002E3C63">
            <w:r>
              <w:t>The student would not qualify as a full-time employee to any company.</w:t>
            </w:r>
          </w:p>
        </w:tc>
        <w:tc>
          <w:tcPr>
            <w:tcW w:w="1736" w:type="dxa"/>
            <w:vAlign w:val="center"/>
          </w:tcPr>
          <w:p w14:paraId="595C3BCD" w14:textId="77777777" w:rsidR="00BE7D3F" w:rsidRPr="00C811C1" w:rsidRDefault="00BE7D3F" w:rsidP="002E3C63">
            <w:pPr>
              <w:rPr>
                <w:sz w:val="22"/>
              </w:rPr>
            </w:pPr>
            <w:r w:rsidRPr="00C811C1">
              <w:rPr>
                <w:sz w:val="22"/>
              </w:rPr>
              <w:t>Slightly Agree</w:t>
            </w:r>
          </w:p>
        </w:tc>
        <w:tc>
          <w:tcPr>
            <w:tcW w:w="1727" w:type="dxa"/>
            <w:vAlign w:val="center"/>
          </w:tcPr>
          <w:p w14:paraId="426F0B94" w14:textId="217CF1E9" w:rsidR="00BE7D3F" w:rsidRDefault="009C5BE9" w:rsidP="002E3C63">
            <w:pPr>
              <w:jc w:val="center"/>
            </w:pPr>
            <w:r>
              <w:t xml:space="preserve">67-69.99 </w:t>
            </w:r>
            <w:r w:rsidR="00BE7D3F" w:rsidRPr="009C5BE9">
              <w:rPr>
                <w:b/>
              </w:rPr>
              <w:t>D+</w:t>
            </w:r>
          </w:p>
        </w:tc>
      </w:tr>
      <w:tr w:rsidR="00BE7D3F" w14:paraId="2820AA4E" w14:textId="77777777" w:rsidTr="002E38E1">
        <w:tc>
          <w:tcPr>
            <w:tcW w:w="870" w:type="dxa"/>
            <w:vMerge/>
            <w:vAlign w:val="center"/>
          </w:tcPr>
          <w:p w14:paraId="01534FB6" w14:textId="77777777" w:rsidR="00BE7D3F" w:rsidRPr="0035208C" w:rsidRDefault="00BE7D3F" w:rsidP="002E3C63">
            <w:pPr>
              <w:jc w:val="center"/>
              <w:rPr>
                <w:sz w:val="28"/>
              </w:rPr>
            </w:pPr>
          </w:p>
        </w:tc>
        <w:tc>
          <w:tcPr>
            <w:tcW w:w="5160" w:type="dxa"/>
            <w:vMerge/>
            <w:vAlign w:val="center"/>
          </w:tcPr>
          <w:p w14:paraId="7425ADF0" w14:textId="77777777" w:rsidR="00BE7D3F" w:rsidRDefault="00BE7D3F" w:rsidP="002E3C63"/>
        </w:tc>
        <w:tc>
          <w:tcPr>
            <w:tcW w:w="1736" w:type="dxa"/>
            <w:vAlign w:val="center"/>
          </w:tcPr>
          <w:p w14:paraId="648ED290" w14:textId="77777777" w:rsidR="00BE7D3F" w:rsidRPr="00C811C1" w:rsidRDefault="00BE7D3F" w:rsidP="002E3C63">
            <w:pPr>
              <w:rPr>
                <w:sz w:val="22"/>
              </w:rPr>
            </w:pPr>
            <w:r w:rsidRPr="00C811C1">
              <w:rPr>
                <w:sz w:val="22"/>
              </w:rPr>
              <w:t>Agree</w:t>
            </w:r>
          </w:p>
        </w:tc>
        <w:tc>
          <w:tcPr>
            <w:tcW w:w="1727" w:type="dxa"/>
            <w:vAlign w:val="center"/>
          </w:tcPr>
          <w:p w14:paraId="5630C5CA" w14:textId="3BD42DA2" w:rsidR="00BE7D3F" w:rsidRDefault="009C5BE9" w:rsidP="002E3C63">
            <w:pPr>
              <w:jc w:val="center"/>
            </w:pPr>
            <w:r>
              <w:t xml:space="preserve">60-66.99 </w:t>
            </w:r>
            <w:r w:rsidR="00BE7D3F" w:rsidRPr="009C5BE9">
              <w:rPr>
                <w:b/>
              </w:rPr>
              <w:t>D</w:t>
            </w:r>
          </w:p>
        </w:tc>
      </w:tr>
      <w:tr w:rsidR="00BE7D3F" w14:paraId="6D38502A" w14:textId="77777777" w:rsidTr="002E38E1">
        <w:tc>
          <w:tcPr>
            <w:tcW w:w="870" w:type="dxa"/>
            <w:vMerge/>
            <w:vAlign w:val="center"/>
          </w:tcPr>
          <w:p w14:paraId="08323699" w14:textId="77777777" w:rsidR="00BE7D3F" w:rsidRDefault="00BE7D3F" w:rsidP="002E3C63"/>
        </w:tc>
        <w:tc>
          <w:tcPr>
            <w:tcW w:w="5160" w:type="dxa"/>
            <w:vMerge/>
            <w:vAlign w:val="center"/>
          </w:tcPr>
          <w:p w14:paraId="09655145" w14:textId="77777777" w:rsidR="00BE7D3F" w:rsidRDefault="00BE7D3F" w:rsidP="002E3C63"/>
        </w:tc>
        <w:tc>
          <w:tcPr>
            <w:tcW w:w="1736" w:type="dxa"/>
            <w:vAlign w:val="center"/>
          </w:tcPr>
          <w:p w14:paraId="0EEB74B3" w14:textId="77777777" w:rsidR="00BE7D3F" w:rsidRPr="00C811C1" w:rsidRDefault="00BE7D3F" w:rsidP="002E3C63">
            <w:pPr>
              <w:rPr>
                <w:sz w:val="22"/>
              </w:rPr>
            </w:pPr>
            <w:r w:rsidRPr="00C811C1">
              <w:rPr>
                <w:sz w:val="22"/>
              </w:rPr>
              <w:t>Strongly Agree</w:t>
            </w:r>
          </w:p>
        </w:tc>
        <w:tc>
          <w:tcPr>
            <w:tcW w:w="1727" w:type="dxa"/>
            <w:vAlign w:val="center"/>
          </w:tcPr>
          <w:p w14:paraId="79E8A614" w14:textId="3DE2B4E9" w:rsidR="00BE7D3F" w:rsidRDefault="009C5BE9" w:rsidP="002E3C63">
            <w:pPr>
              <w:jc w:val="center"/>
            </w:pPr>
            <w:r>
              <w:t xml:space="preserve">0-59.99 </w:t>
            </w:r>
            <w:r w:rsidRPr="009C5BE9">
              <w:rPr>
                <w:b/>
              </w:rPr>
              <w:t>F</w:t>
            </w:r>
          </w:p>
        </w:tc>
      </w:tr>
    </w:tbl>
    <w:p w14:paraId="246841B0" w14:textId="77777777" w:rsidR="00BE7D3F" w:rsidRDefault="00BE7D3F" w:rsidP="00BE7D3F">
      <w:r>
        <w:t xml:space="preserve"> </w:t>
      </w:r>
    </w:p>
    <w:p w14:paraId="4EACBC1A" w14:textId="77777777" w:rsidR="00BE7D3F" w:rsidRDefault="00BE7D3F" w:rsidP="00BE7D3F">
      <w:r>
        <w:t xml:space="preserve">Consequently, a student who is graded with a majority of as based on his/her performance in the Proposal, the Progress report and the Final Deliverable would be seen as a candidate for a full time position at the company if/when the company has a relevant job opening. However, a candidate with a mix of </w:t>
      </w:r>
      <w:proofErr w:type="spellStart"/>
      <w:r>
        <w:t>Bs</w:t>
      </w:r>
      <w:proofErr w:type="spellEnd"/>
      <w:r>
        <w:t xml:space="preserve"> and Cs would be signaled that, although s/he could be potentially employed in the industry that the CAP company is in, s/he is not likely to be offered a position in the CAP company itself, even if a position was available.</w:t>
      </w:r>
    </w:p>
    <w:p w14:paraId="53B91001" w14:textId="77777777" w:rsidR="00BE7D3F" w:rsidRDefault="00BE7D3F" w:rsidP="00BE7D3F"/>
    <w:p w14:paraId="7DA7D90A" w14:textId="77777777" w:rsidR="00BE7D3F" w:rsidRDefault="00BE7D3F" w:rsidP="00BE7D3F">
      <w:pPr>
        <w:rPr>
          <w:lang w:val="en-GB"/>
        </w:rPr>
      </w:pPr>
    </w:p>
    <w:p w14:paraId="2B3E5D4E" w14:textId="77777777" w:rsidR="00BE7D3F" w:rsidRDefault="00BE7D3F" w:rsidP="00BE7D3F">
      <w:pPr>
        <w:pStyle w:val="Balk1"/>
        <w:rPr>
          <w:rFonts w:ascii="Times New Roman" w:hAnsi="Times New Roman" w:cs="Times New Roman"/>
          <w:b/>
          <w:color w:val="auto"/>
          <w:sz w:val="24"/>
          <w:szCs w:val="24"/>
        </w:rPr>
      </w:pPr>
      <w:r w:rsidRPr="00F038A5">
        <w:rPr>
          <w:rFonts w:ascii="Times New Roman" w:hAnsi="Times New Roman" w:cs="Times New Roman"/>
          <w:b/>
          <w:color w:val="auto"/>
          <w:sz w:val="24"/>
          <w:szCs w:val="24"/>
        </w:rPr>
        <w:t>Academic CAP Grading Criteria</w:t>
      </w:r>
    </w:p>
    <w:p w14:paraId="128E38CE" w14:textId="77777777" w:rsidR="00BE7D3F" w:rsidRDefault="00BE7D3F" w:rsidP="00BE7D3F"/>
    <w:p w14:paraId="7525E48A" w14:textId="77777777" w:rsidR="00BE7D3F" w:rsidRPr="00F038A5" w:rsidRDefault="00BE7D3F" w:rsidP="00BE7D3F"/>
    <w:p w14:paraId="49BD7AB1" w14:textId="77777777" w:rsidR="00BE7D3F" w:rsidRDefault="00BE7D3F" w:rsidP="00BE7D3F">
      <w:r>
        <w:t>This section presents the guidelines for grading of the Final Deliverable (in terms of the Final Report and the Value Added presentation of the final report) of the CAP group members by the CAP Academic Advisor.</w:t>
      </w:r>
    </w:p>
    <w:p w14:paraId="0518BC2F" w14:textId="77777777" w:rsidR="00BE7D3F" w:rsidRDefault="00BE7D3F" w:rsidP="00BE7D3F">
      <w:r>
        <w:t>A fundamental design criteria of the CAP has been the completion of a Project for a Company with significant and meaningful input from theory. Whereas a CAP project could be somewhat completed with no insights, frameworks, concepts</w:t>
      </w:r>
      <w:r w:rsidRPr="00A66510">
        <w:t xml:space="preserve"> </w:t>
      </w:r>
      <w:r>
        <w:t xml:space="preserve">or </w:t>
      </w:r>
      <w:r w:rsidRPr="00A66510">
        <w:t>methods</w:t>
      </w:r>
      <w:r>
        <w:t xml:space="preserve"> from  academia, a successful CAP project is expected to go beyond what the company could achieve on its own by incorporating insights, frameworks, concepts</w:t>
      </w:r>
      <w:r w:rsidRPr="00A66510">
        <w:t xml:space="preserve"> </w:t>
      </w:r>
      <w:r>
        <w:t xml:space="preserve">or </w:t>
      </w:r>
      <w:r w:rsidRPr="00A66510">
        <w:t>methods</w:t>
      </w:r>
      <w:r>
        <w:t xml:space="preserve"> from the resources of the University. This dimension of the cap, that is, the scientific methodology that is barrowed from the Academia, will be the main pillar of the Academic Grading of the CAP project.</w:t>
      </w:r>
    </w:p>
    <w:p w14:paraId="20F80F6C" w14:textId="77777777" w:rsidR="00BE7D3F" w:rsidRDefault="00BE7D3F" w:rsidP="00BE7D3F">
      <w:r>
        <w:t>In grading the CAP, the Academic Advisor will evaluate the application of the scientific method to the solution of the CAP issues. The components of the scientific method consist of:</w:t>
      </w:r>
    </w:p>
    <w:p w14:paraId="67746C7C" w14:textId="77777777" w:rsidR="00BE7D3F" w:rsidRPr="00A66510" w:rsidRDefault="00BE7D3F" w:rsidP="00BE7D3F">
      <w:pPr>
        <w:pStyle w:val="ListeParagraf"/>
        <w:numPr>
          <w:ilvl w:val="0"/>
          <w:numId w:val="14"/>
        </w:numPr>
        <w:spacing w:after="160" w:line="259" w:lineRule="auto"/>
      </w:pPr>
      <w:r w:rsidRPr="00A66510">
        <w:t xml:space="preserve">Depth, relevance, and completeness of </w:t>
      </w:r>
      <w:r>
        <w:t>problem definition stage</w:t>
      </w:r>
      <w:r w:rsidRPr="00A66510">
        <w:t xml:space="preserve">– were the right questions asked?  </w:t>
      </w:r>
    </w:p>
    <w:p w14:paraId="7872D179" w14:textId="77777777" w:rsidR="00BE7D3F" w:rsidRPr="00A66510" w:rsidRDefault="00BE7D3F" w:rsidP="00BE7D3F">
      <w:pPr>
        <w:pStyle w:val="ListeParagraf"/>
        <w:numPr>
          <w:ilvl w:val="0"/>
          <w:numId w:val="14"/>
        </w:numPr>
        <w:spacing w:after="160" w:line="259" w:lineRule="auto"/>
      </w:pPr>
      <w:r w:rsidRPr="00A66510">
        <w:t>Depth, relevance, and</w:t>
      </w:r>
      <w:r>
        <w:t xml:space="preserve"> completeness </w:t>
      </w:r>
      <w:r w:rsidRPr="00A66510">
        <w:t>of the literature survey, articles covered and utilized.</w:t>
      </w:r>
    </w:p>
    <w:p w14:paraId="67DAF588" w14:textId="77777777" w:rsidR="00BE7D3F" w:rsidRPr="00A66510" w:rsidRDefault="00BE7D3F" w:rsidP="00BE7D3F">
      <w:pPr>
        <w:pStyle w:val="ListeParagraf"/>
        <w:numPr>
          <w:ilvl w:val="0"/>
          <w:numId w:val="14"/>
        </w:numPr>
        <w:spacing w:after="160" w:line="259" w:lineRule="auto"/>
      </w:pPr>
      <w:r w:rsidRPr="00A66510">
        <w:t>Depth, relevance, and complet</w:t>
      </w:r>
      <w:r>
        <w:t xml:space="preserve">eness of the analyses </w:t>
      </w:r>
      <w:r w:rsidRPr="00A66510">
        <w:t xml:space="preserve">– </w:t>
      </w:r>
      <w:r>
        <w:t>have all options been considered and compared</w:t>
      </w:r>
      <w:r w:rsidRPr="00A66510">
        <w:t xml:space="preserve">?  </w:t>
      </w:r>
    </w:p>
    <w:p w14:paraId="560A55DF" w14:textId="77777777" w:rsidR="00BE7D3F" w:rsidRPr="00A66510" w:rsidRDefault="00BE7D3F" w:rsidP="00BE7D3F">
      <w:pPr>
        <w:pStyle w:val="ListeParagraf"/>
        <w:numPr>
          <w:ilvl w:val="0"/>
          <w:numId w:val="14"/>
        </w:numPr>
        <w:spacing w:after="160" w:line="259" w:lineRule="auto"/>
      </w:pPr>
      <w:r w:rsidRPr="00A66510">
        <w:lastRenderedPageBreak/>
        <w:t xml:space="preserve">Depth, originality, and justification of your </w:t>
      </w:r>
      <w:r>
        <w:t xml:space="preserve">implementation and/or </w:t>
      </w:r>
      <w:r w:rsidRPr="00A66510">
        <w:t xml:space="preserve">recommendations– did they follow from the analysis? </w:t>
      </w:r>
    </w:p>
    <w:p w14:paraId="658D2254" w14:textId="77777777" w:rsidR="00BE7D3F" w:rsidRPr="00A66510" w:rsidRDefault="00BE7D3F" w:rsidP="00BE7D3F">
      <w:pPr>
        <w:pStyle w:val="ListeParagraf"/>
        <w:numPr>
          <w:ilvl w:val="0"/>
          <w:numId w:val="14"/>
        </w:numPr>
        <w:spacing w:after="160" w:line="259" w:lineRule="auto"/>
      </w:pPr>
      <w:r w:rsidRPr="00A66510">
        <w:t>Evidence of mastery of the frameworks, concepts, and methods developed during the course; and</w:t>
      </w:r>
    </w:p>
    <w:p w14:paraId="726AD3F1" w14:textId="77777777" w:rsidR="00BE7D3F" w:rsidRDefault="00BE7D3F" w:rsidP="00BE7D3F">
      <w:pPr>
        <w:pStyle w:val="ListeParagraf"/>
        <w:numPr>
          <w:ilvl w:val="0"/>
          <w:numId w:val="14"/>
        </w:numPr>
        <w:spacing w:after="160" w:line="259" w:lineRule="auto"/>
      </w:pPr>
      <w:r w:rsidRPr="00A66510">
        <w:t xml:space="preserve">Appearance, organization, and readability (the effectiveness of the written and verbal presentation). </w:t>
      </w:r>
    </w:p>
    <w:p w14:paraId="0751C62E" w14:textId="77777777" w:rsidR="00BE7D3F" w:rsidRDefault="00BE7D3F" w:rsidP="00BE7D3F"/>
    <w:p w14:paraId="672C8F7A" w14:textId="77777777" w:rsidR="00BE7D3F" w:rsidRPr="00A66510" w:rsidRDefault="00BE7D3F" w:rsidP="00BE7D3F">
      <w:pPr>
        <w:spacing w:after="160" w:line="259" w:lineRule="auto"/>
      </w:pPr>
    </w:p>
    <w:p w14:paraId="33892113" w14:textId="77777777" w:rsidR="00BE7D3F" w:rsidRDefault="00BE7D3F" w:rsidP="00BE7D3F"/>
    <w:p w14:paraId="2EC6A301" w14:textId="77777777" w:rsidR="00BE7D3F" w:rsidRDefault="00BE7D3F" w:rsidP="00BE7D3F">
      <w:pPr>
        <w:rPr>
          <w:u w:val="single"/>
        </w:rPr>
      </w:pPr>
    </w:p>
    <w:p w14:paraId="156833AF" w14:textId="77777777" w:rsidR="00BE7D3F" w:rsidRDefault="00BE7D3F" w:rsidP="00BE7D3F">
      <w:pPr>
        <w:rPr>
          <w:u w:val="single"/>
        </w:rPr>
      </w:pPr>
    </w:p>
    <w:p w14:paraId="59937DA4" w14:textId="77777777" w:rsidR="00BE7D3F" w:rsidRDefault="00BE7D3F" w:rsidP="00BE7D3F">
      <w:pPr>
        <w:rPr>
          <w:u w:val="single"/>
        </w:rPr>
      </w:pPr>
    </w:p>
    <w:p w14:paraId="0A47D7D8" w14:textId="77777777" w:rsidR="00BE7D3F" w:rsidRDefault="00BE7D3F" w:rsidP="00BE7D3F">
      <w:pPr>
        <w:rPr>
          <w:b/>
        </w:rPr>
      </w:pPr>
      <w:r w:rsidRPr="00F038A5">
        <w:rPr>
          <w:b/>
        </w:rPr>
        <w:t>Peer Evaluation of Teamwork</w:t>
      </w:r>
    </w:p>
    <w:p w14:paraId="01303617" w14:textId="77777777" w:rsidR="00BE7D3F" w:rsidRPr="00F038A5" w:rsidRDefault="00BE7D3F" w:rsidP="00BE7D3F">
      <w:pPr>
        <w:rPr>
          <w:b/>
        </w:rPr>
      </w:pPr>
    </w:p>
    <w:p w14:paraId="3197C1CF" w14:textId="77777777" w:rsidR="00BE7D3F" w:rsidRDefault="00BE7D3F" w:rsidP="00BE7D3F">
      <w:r>
        <w:t xml:space="preserve">Students will be asked to provide an evaluation of the members of their CAP team. This will be done </w:t>
      </w:r>
      <w:r w:rsidRPr="00573FFF">
        <w:t xml:space="preserve">at the end of </w:t>
      </w:r>
      <w:r>
        <w:t xml:space="preserve">the </w:t>
      </w:r>
      <w:r w:rsidRPr="00573FFF">
        <w:t xml:space="preserve">semester.  </w:t>
      </w:r>
    </w:p>
    <w:p w14:paraId="25F2F78C" w14:textId="77777777" w:rsidR="00BE7D3F" w:rsidRDefault="00BE7D3F" w:rsidP="00BE7D3F"/>
    <w:p w14:paraId="750F7090" w14:textId="77777777" w:rsidR="00BE7D3F" w:rsidRDefault="00BE7D3F" w:rsidP="00BE7D3F">
      <w:r>
        <w:t>Each student will divide 100 points between the members of her team, excluding herself. This division should reflect that person’s judgment of the contribution of the members of her team. The scores should not be merely functions of time spent by each member, but they should be measures of the “contribution;” their relative contribution to the idea generation, research, analysis, writing, oral presentation, report writing, etc. If the team was highly functional, and each member did what they committed themselves to, then the student can assign the same mark to each member of the team. If, on the other hand, some members of the team did not fulfill their commitments and did not contribute as much as the others, then points can be distributed unevenly.</w:t>
      </w:r>
    </w:p>
    <w:p w14:paraId="6C5E3D6F" w14:textId="77777777" w:rsidR="00BE7D3F" w:rsidRDefault="00BE7D3F" w:rsidP="00BE7D3F"/>
    <w:p w14:paraId="7667A9F5" w14:textId="77777777" w:rsidR="00BE7D3F" w:rsidRDefault="00BE7D3F" w:rsidP="00BE7D3F">
      <w:r>
        <w:t>Past experience indicates that in most groups points will be distributed evenly. There will be a few groups where peer evaluations will play a role in the marks. The primary goal of this grading component is to avoid giving undeserved credit to individuals who did not help their teams. Please see the Appendix E for peer evaluation.</w:t>
      </w:r>
    </w:p>
    <w:p w14:paraId="01F005BB" w14:textId="77777777" w:rsidR="00BE7D3F" w:rsidRDefault="00BE7D3F" w:rsidP="00BE7D3F"/>
    <w:p w14:paraId="701895CC" w14:textId="77777777" w:rsidR="00BE7D3F" w:rsidRDefault="00BE7D3F" w:rsidP="00BE7D3F">
      <w:pPr>
        <w:rPr>
          <w:b/>
        </w:rPr>
      </w:pPr>
    </w:p>
    <w:p w14:paraId="7A379C28" w14:textId="77777777" w:rsidR="00BE7D3F" w:rsidRDefault="00BE7D3F" w:rsidP="00BE7D3F">
      <w:pPr>
        <w:rPr>
          <w:b/>
        </w:rPr>
      </w:pPr>
      <w:r>
        <w:rPr>
          <w:b/>
        </w:rPr>
        <w:t xml:space="preserve">Academic Honesty: </w:t>
      </w:r>
    </w:p>
    <w:p w14:paraId="426EB4C6" w14:textId="77777777" w:rsidR="00BE7D3F" w:rsidRPr="0001394E" w:rsidRDefault="00BE7D3F" w:rsidP="00BE7D3F">
      <w:pPr>
        <w:jc w:val="both"/>
      </w:pPr>
      <w:r w:rsidRPr="00611D82">
        <w:t xml:space="preserve">Learning is enhanced through cooperation and as such </w:t>
      </w:r>
      <w:r>
        <w:t>students</w:t>
      </w:r>
      <w:r w:rsidRPr="00611D82">
        <w:t xml:space="preserve"> are encouraged to work in groups, ask for and give help freely in all appropriate settings. At the same time, as a matter of personal integrity, </w:t>
      </w:r>
      <w:r>
        <w:t>students</w:t>
      </w:r>
      <w:r w:rsidRPr="00611D82">
        <w:t xml:space="preserve"> should only represent </w:t>
      </w:r>
      <w:r>
        <w:t xml:space="preserve">their </w:t>
      </w:r>
      <w:r w:rsidRPr="00611D82">
        <w:t xml:space="preserve">own work as </w:t>
      </w:r>
      <w:r>
        <w:t>theirs</w:t>
      </w:r>
      <w:r w:rsidRPr="00611D82">
        <w:t xml:space="preserve">. Any work that is submitted to be evaluated in this class should </w:t>
      </w:r>
      <w:r>
        <w:t>be an original piece of writing, presenting own ideas in students’ own words. Everything borrowed from books, articles, or web sites (including those in the syllabus) should be properly cited. Although students are encouraged to discuss ideas with others (including classmates), it is important that one does not share his/her writing (slides, MS Excel files, reports, etc.) with anyone. Using ideas</w:t>
      </w:r>
      <w:r w:rsidRPr="00A639AB">
        <w:t>, text and other intellectual property developed by someone else while cl</w:t>
      </w:r>
      <w:r>
        <w:t>aiming it is your original work</w:t>
      </w:r>
      <w:r w:rsidRPr="00A639AB">
        <w:t xml:space="preserve"> </w:t>
      </w:r>
      <w:r>
        <w:t xml:space="preserve">is </w:t>
      </w:r>
      <w:r>
        <w:rPr>
          <w:i/>
        </w:rPr>
        <w:t>plagiarism</w:t>
      </w:r>
      <w:r>
        <w:t xml:space="preserve">.  Copying from others or providing answers or information, written or oral, to others is </w:t>
      </w:r>
      <w:r>
        <w:rPr>
          <w:i/>
        </w:rPr>
        <w:t>cheating</w:t>
      </w:r>
      <w:r>
        <w:t xml:space="preserve">.  Unauthorized help from another person </w:t>
      </w:r>
      <w:r>
        <w:lastRenderedPageBreak/>
        <w:t xml:space="preserve">or having someone else write one’s paper or assignment is </w:t>
      </w:r>
      <w:r>
        <w:rPr>
          <w:i/>
        </w:rPr>
        <w:t>collusion</w:t>
      </w:r>
      <w:r>
        <w:t>. Cheating, plagiarism and collusion are serious offenses that could result in an F grade and disciplinary action. Students should pay utmost attention to avoid such accusations.</w:t>
      </w:r>
    </w:p>
    <w:p w14:paraId="2C19EEB7" w14:textId="77777777" w:rsidR="00BE7D3F" w:rsidRDefault="00BE7D3F" w:rsidP="00BE7D3F">
      <w:pPr>
        <w:rPr>
          <w:b/>
        </w:rPr>
      </w:pPr>
    </w:p>
    <w:p w14:paraId="79E7B3B3" w14:textId="77777777" w:rsidR="00BE7D3F" w:rsidRPr="001F1948" w:rsidRDefault="00BE7D3F" w:rsidP="00BE7D3F">
      <w:pPr>
        <w:rPr>
          <w:b/>
        </w:rPr>
      </w:pPr>
      <w:r>
        <w:rPr>
          <w:b/>
        </w:rPr>
        <w:t>Implementation P</w:t>
      </w:r>
      <w:r w:rsidRPr="001F1948">
        <w:rPr>
          <w:b/>
        </w:rPr>
        <w:t xml:space="preserve">olicies and </w:t>
      </w:r>
      <w:r>
        <w:rPr>
          <w:b/>
        </w:rPr>
        <w:t>Professional C</w:t>
      </w:r>
      <w:r w:rsidRPr="001F1948">
        <w:rPr>
          <w:b/>
        </w:rPr>
        <w:t>onduct</w:t>
      </w:r>
      <w:r>
        <w:rPr>
          <w:b/>
        </w:rPr>
        <w:t>:</w:t>
      </w:r>
    </w:p>
    <w:p w14:paraId="48E5D655" w14:textId="77777777" w:rsidR="00BE7D3F" w:rsidRDefault="00BE7D3F" w:rsidP="00BE7D3F">
      <w:r>
        <w:t>All students registered in the MGMT 592 course who are carrying out projects at sponsoring company sites must follow professional business conduct and etiquette, be respectful to employees and managers of the sponsor company and show due diligence in performing all project tasks. Failure to do so may result in cancellation of the project by the CAP Sponsor Company and/or disqualification of the CAP team from further continuation of the project. In this case, the CAP team may be evaluated as unsatisfactory in MGMT 591.</w:t>
      </w:r>
    </w:p>
    <w:p w14:paraId="345C61E8" w14:textId="77777777" w:rsidR="00BE7D3F" w:rsidRDefault="00BE7D3F" w:rsidP="00BE7D3F"/>
    <w:p w14:paraId="5724D1C1" w14:textId="77777777" w:rsidR="00BE7D3F" w:rsidRDefault="00BE7D3F" w:rsidP="00BE7D3F"/>
    <w:p w14:paraId="3A8FB61A" w14:textId="77777777" w:rsidR="00BE7D3F" w:rsidRDefault="00BE7D3F" w:rsidP="00BE7D3F"/>
    <w:p w14:paraId="3649C6E2" w14:textId="77777777" w:rsidR="00BE7D3F" w:rsidRDefault="00BE7D3F" w:rsidP="00BE7D3F"/>
    <w:p w14:paraId="475F91DC" w14:textId="77777777" w:rsidR="00BE7D3F" w:rsidRDefault="00BE7D3F" w:rsidP="00BE7D3F"/>
    <w:p w14:paraId="386B82E2" w14:textId="77777777" w:rsidR="00BE7D3F" w:rsidRDefault="00BE7D3F" w:rsidP="00BE7D3F"/>
    <w:p w14:paraId="0F88E967" w14:textId="77777777" w:rsidR="00BE7D3F" w:rsidRDefault="00BE7D3F" w:rsidP="00BE7D3F"/>
    <w:p w14:paraId="126ECAF8" w14:textId="77777777" w:rsidR="00BE7D3F" w:rsidRDefault="00BE7D3F" w:rsidP="00BE7D3F"/>
    <w:p w14:paraId="3F6D4890" w14:textId="77777777" w:rsidR="00BE7D3F" w:rsidRDefault="00BE7D3F" w:rsidP="00BE7D3F"/>
    <w:p w14:paraId="5E858631" w14:textId="77777777" w:rsidR="00BE7D3F" w:rsidRDefault="00BE7D3F" w:rsidP="00BE7D3F"/>
    <w:p w14:paraId="4379E363" w14:textId="77777777" w:rsidR="00BE7D3F" w:rsidRDefault="00BE7D3F" w:rsidP="00BE7D3F"/>
    <w:p w14:paraId="361521C9" w14:textId="77777777" w:rsidR="00BE7D3F" w:rsidRDefault="00BE7D3F" w:rsidP="00BE7D3F"/>
    <w:p w14:paraId="63BDE72C" w14:textId="77777777" w:rsidR="00BE7D3F" w:rsidRDefault="00BE7D3F" w:rsidP="00BE7D3F"/>
    <w:p w14:paraId="075A63F2" w14:textId="77777777" w:rsidR="00BE7D3F" w:rsidRDefault="00BE7D3F" w:rsidP="00BE7D3F"/>
    <w:p w14:paraId="31B8F00A" w14:textId="77777777" w:rsidR="00BE7D3F" w:rsidRDefault="00BE7D3F" w:rsidP="00BE7D3F">
      <w:pPr>
        <w:rPr>
          <w:b/>
        </w:rPr>
      </w:pPr>
      <w:r>
        <w:rPr>
          <w:b/>
        </w:rPr>
        <w:t>Appendix A– Project Management Methodology</w:t>
      </w:r>
    </w:p>
    <w:p w14:paraId="1EDD8128" w14:textId="77777777" w:rsidR="00BE7D3F" w:rsidRDefault="00BE7D3F" w:rsidP="00BE7D3F">
      <w:pPr>
        <w:rPr>
          <w:b/>
        </w:rPr>
      </w:pPr>
    </w:p>
    <w:p w14:paraId="32B0A6FC" w14:textId="77777777" w:rsidR="00BE7D3F" w:rsidRDefault="00BE7D3F" w:rsidP="00BE7D3F">
      <w:pPr>
        <w:rPr>
          <w:b/>
        </w:rPr>
      </w:pPr>
    </w:p>
    <w:p w14:paraId="3E02E804" w14:textId="77777777" w:rsidR="00BE7D3F" w:rsidRDefault="00BE7D3F" w:rsidP="00BE7D3F">
      <w:pPr>
        <w:rPr>
          <w:b/>
        </w:rPr>
      </w:pPr>
    </w:p>
    <w:p w14:paraId="108BAC76" w14:textId="77777777" w:rsidR="00BE7D3F" w:rsidRDefault="00C73C05" w:rsidP="00BE7D3F">
      <w:pPr>
        <w:rPr>
          <w:b/>
        </w:rPr>
      </w:pPr>
      <w:r w:rsidRPr="00C73C05">
        <w:rPr>
          <w:b/>
          <w:noProof/>
          <w:lang w:val="tr-TR"/>
        </w:rPr>
        <w:object w:dxaOrig="7205" w:dyaOrig="5403" w14:anchorId="362BF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5pt;height:343.15pt;mso-width-percent:0;mso-height-percent:0;mso-width-percent:0;mso-height-percent:0" o:ole="">
            <v:imagedata r:id="rId9" o:title=""/>
          </v:shape>
          <o:OLEObject Type="Embed" ProgID="PowerPoint.Slide.12" ShapeID="_x0000_i1025" DrawAspect="Content" ObjectID="_1740390294" r:id="rId10"/>
        </w:object>
      </w:r>
    </w:p>
    <w:p w14:paraId="5963D786" w14:textId="77777777" w:rsidR="00BE7D3F" w:rsidRDefault="00BE7D3F" w:rsidP="00BE7D3F">
      <w:pPr>
        <w:rPr>
          <w:b/>
        </w:rPr>
      </w:pPr>
    </w:p>
    <w:p w14:paraId="66501368" w14:textId="77777777" w:rsidR="00BE7D3F" w:rsidRDefault="00BE7D3F" w:rsidP="00BE7D3F">
      <w:pPr>
        <w:rPr>
          <w:b/>
        </w:rPr>
      </w:pPr>
    </w:p>
    <w:p w14:paraId="290573EB" w14:textId="77777777" w:rsidR="00BE7D3F" w:rsidRDefault="00BE7D3F" w:rsidP="00BE7D3F">
      <w:pPr>
        <w:rPr>
          <w:b/>
        </w:rPr>
      </w:pPr>
    </w:p>
    <w:p w14:paraId="513CD0DE" w14:textId="77777777" w:rsidR="00BE7D3F" w:rsidRDefault="00BE7D3F" w:rsidP="00BE7D3F">
      <w:pPr>
        <w:rPr>
          <w:b/>
        </w:rPr>
      </w:pPr>
    </w:p>
    <w:p w14:paraId="2525ADF7" w14:textId="77777777" w:rsidR="00BE7D3F" w:rsidRDefault="00BE7D3F" w:rsidP="00BE7D3F">
      <w:pPr>
        <w:rPr>
          <w:b/>
        </w:rPr>
      </w:pPr>
    </w:p>
    <w:p w14:paraId="318FA3FD" w14:textId="77777777" w:rsidR="00BE7D3F" w:rsidRDefault="00BE7D3F" w:rsidP="00BE7D3F">
      <w:pPr>
        <w:rPr>
          <w:b/>
        </w:rPr>
      </w:pPr>
    </w:p>
    <w:p w14:paraId="6E92F0C8" w14:textId="77777777" w:rsidR="00BE7D3F" w:rsidRDefault="00BE7D3F" w:rsidP="00BE7D3F">
      <w:pPr>
        <w:rPr>
          <w:b/>
        </w:rPr>
      </w:pPr>
    </w:p>
    <w:p w14:paraId="162C1AA0" w14:textId="77777777" w:rsidR="00BE7D3F" w:rsidRDefault="00BE7D3F" w:rsidP="00BE7D3F">
      <w:pPr>
        <w:rPr>
          <w:b/>
        </w:rPr>
      </w:pPr>
    </w:p>
    <w:p w14:paraId="35062A3E" w14:textId="77777777" w:rsidR="00BE7D3F" w:rsidRDefault="00BE7D3F" w:rsidP="00BE7D3F">
      <w:pPr>
        <w:rPr>
          <w:b/>
        </w:rPr>
      </w:pPr>
    </w:p>
    <w:p w14:paraId="488F5641" w14:textId="77777777" w:rsidR="00BE7D3F" w:rsidRDefault="00BE7D3F" w:rsidP="00BE7D3F">
      <w:pPr>
        <w:rPr>
          <w:b/>
        </w:rPr>
      </w:pPr>
    </w:p>
    <w:p w14:paraId="3DECCB43" w14:textId="77777777" w:rsidR="00BE7D3F" w:rsidRDefault="00BE7D3F" w:rsidP="00BE7D3F">
      <w:pPr>
        <w:rPr>
          <w:b/>
        </w:rPr>
      </w:pPr>
    </w:p>
    <w:p w14:paraId="403EA667" w14:textId="77777777" w:rsidR="00BE7D3F" w:rsidRDefault="00BE7D3F" w:rsidP="00BE7D3F">
      <w:pPr>
        <w:rPr>
          <w:b/>
        </w:rPr>
      </w:pPr>
    </w:p>
    <w:p w14:paraId="3E8287D2" w14:textId="77777777" w:rsidR="00BE7D3F" w:rsidRDefault="00BE7D3F" w:rsidP="00BE7D3F">
      <w:pPr>
        <w:rPr>
          <w:b/>
        </w:rPr>
      </w:pPr>
    </w:p>
    <w:p w14:paraId="30A16B4A" w14:textId="77777777" w:rsidR="00BE7D3F" w:rsidRDefault="00BE7D3F" w:rsidP="00BE7D3F">
      <w:pPr>
        <w:rPr>
          <w:b/>
        </w:rPr>
      </w:pPr>
    </w:p>
    <w:p w14:paraId="3B9DD438" w14:textId="77777777" w:rsidR="00BE7D3F" w:rsidRDefault="00BE7D3F" w:rsidP="00BE7D3F">
      <w:pPr>
        <w:rPr>
          <w:b/>
        </w:rPr>
      </w:pPr>
    </w:p>
    <w:p w14:paraId="30E3361F" w14:textId="77777777" w:rsidR="00BE7D3F" w:rsidRDefault="00BE7D3F" w:rsidP="00BE7D3F">
      <w:pPr>
        <w:rPr>
          <w:b/>
        </w:rPr>
      </w:pPr>
      <w:r>
        <w:rPr>
          <w:b/>
        </w:rPr>
        <w:t>Appendix B – Project Proposal Guidelines</w:t>
      </w:r>
    </w:p>
    <w:p w14:paraId="17A00B92" w14:textId="77777777" w:rsidR="00BE7D3F" w:rsidRPr="00916AE3" w:rsidRDefault="00BE7D3F" w:rsidP="00BE7D3F">
      <w:pPr>
        <w:rPr>
          <w:b/>
          <w:bCs/>
        </w:rPr>
      </w:pPr>
    </w:p>
    <w:tbl>
      <w:tblPr>
        <w:tblpPr w:leftFromText="141" w:rightFromText="141"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E7D3F" w:rsidRPr="00916AE3" w14:paraId="46C12A04" w14:textId="77777777" w:rsidTr="002E3C63">
        <w:tc>
          <w:tcPr>
            <w:tcW w:w="8931" w:type="dxa"/>
          </w:tcPr>
          <w:p w14:paraId="71E89E60" w14:textId="77777777" w:rsidR="00BE7D3F" w:rsidRPr="00916AE3" w:rsidRDefault="00BE7D3F" w:rsidP="002E3C63">
            <w:pPr>
              <w:rPr>
                <w:b/>
              </w:rPr>
            </w:pPr>
          </w:p>
          <w:p w14:paraId="0410CDE0" w14:textId="77777777" w:rsidR="00BE7D3F" w:rsidRPr="008234AC" w:rsidRDefault="00BE7D3F" w:rsidP="002E3C63">
            <w:pPr>
              <w:rPr>
                <w:bCs/>
                <w:sz w:val="22"/>
              </w:rPr>
            </w:pPr>
            <w:r w:rsidRPr="008234AC">
              <w:rPr>
                <w:bCs/>
                <w:sz w:val="22"/>
              </w:rPr>
              <w:t xml:space="preserve">Project proposal document is a crucial document for good project management experience with the company. It should clearly explain the objective, scope and methodology and what deliverables are to be produced at what time plan. It should be prepared in cooperation with the </w:t>
            </w:r>
            <w:r w:rsidRPr="008234AC">
              <w:rPr>
                <w:bCs/>
                <w:sz w:val="22"/>
              </w:rPr>
              <w:lastRenderedPageBreak/>
              <w:t>project sponsor and should be approved by the advisor and the sponsor. Although the structure of the report depends on the specific project requirements, it usually contain the following sections:</w:t>
            </w:r>
          </w:p>
          <w:p w14:paraId="13B6CDBD" w14:textId="77777777" w:rsidR="00BE7D3F" w:rsidRPr="00916AE3" w:rsidRDefault="00BE7D3F" w:rsidP="002E3C63">
            <w:pPr>
              <w:rPr>
                <w:b/>
                <w:bCs/>
              </w:rPr>
            </w:pPr>
          </w:p>
          <w:p w14:paraId="66FF8A73" w14:textId="77777777" w:rsidR="00BE7D3F" w:rsidRPr="00916AE3" w:rsidRDefault="00BE7D3F" w:rsidP="00BE7D3F">
            <w:pPr>
              <w:numPr>
                <w:ilvl w:val="0"/>
                <w:numId w:val="11"/>
              </w:numPr>
              <w:rPr>
                <w:b/>
              </w:rPr>
            </w:pPr>
            <w:r w:rsidRPr="00916AE3">
              <w:rPr>
                <w:b/>
                <w:bCs/>
              </w:rPr>
              <w:t xml:space="preserve">Cover Page, </w:t>
            </w:r>
            <w:r w:rsidRPr="008234AC">
              <w:t>containing</w:t>
            </w:r>
          </w:p>
          <w:p w14:paraId="746F3FDB" w14:textId="77777777" w:rsidR="00BE7D3F" w:rsidRPr="0065314B" w:rsidRDefault="00BE7D3F" w:rsidP="00BE7D3F">
            <w:pPr>
              <w:numPr>
                <w:ilvl w:val="1"/>
                <w:numId w:val="11"/>
              </w:numPr>
              <w:tabs>
                <w:tab w:val="clear" w:pos="1440"/>
              </w:tabs>
              <w:rPr>
                <w:sz w:val="22"/>
              </w:rPr>
            </w:pPr>
            <w:r w:rsidRPr="008234AC">
              <w:rPr>
                <w:sz w:val="22"/>
              </w:rPr>
              <w:t>A headline with</w:t>
            </w:r>
            <w:r>
              <w:rPr>
                <w:sz w:val="22"/>
              </w:rPr>
              <w:t xml:space="preserve"> </w:t>
            </w:r>
            <w:proofErr w:type="spellStart"/>
            <w:r w:rsidRPr="0065314B">
              <w:rPr>
                <w:sz w:val="22"/>
              </w:rPr>
              <w:t>Sabancı</w:t>
            </w:r>
            <w:proofErr w:type="spellEnd"/>
            <w:r w:rsidRPr="0065314B">
              <w:rPr>
                <w:sz w:val="22"/>
              </w:rPr>
              <w:t xml:space="preserve"> University School of Management</w:t>
            </w:r>
          </w:p>
          <w:p w14:paraId="6AF1ABD8" w14:textId="77777777" w:rsidR="00BE7D3F" w:rsidRPr="008234AC" w:rsidRDefault="00BE7D3F" w:rsidP="00BE7D3F">
            <w:pPr>
              <w:numPr>
                <w:ilvl w:val="1"/>
                <w:numId w:val="11"/>
              </w:numPr>
              <w:tabs>
                <w:tab w:val="clear" w:pos="1440"/>
              </w:tabs>
              <w:rPr>
                <w:sz w:val="22"/>
              </w:rPr>
            </w:pPr>
            <w:r w:rsidRPr="008234AC">
              <w:rPr>
                <w:sz w:val="22"/>
              </w:rPr>
              <w:t>Name of the project,</w:t>
            </w:r>
          </w:p>
          <w:p w14:paraId="545A5DE7" w14:textId="77777777" w:rsidR="00BE7D3F" w:rsidRPr="0065314B" w:rsidRDefault="00BE7D3F" w:rsidP="00BE7D3F">
            <w:pPr>
              <w:numPr>
                <w:ilvl w:val="1"/>
                <w:numId w:val="11"/>
              </w:numPr>
              <w:tabs>
                <w:tab w:val="clear" w:pos="1440"/>
              </w:tabs>
              <w:rPr>
                <w:sz w:val="22"/>
              </w:rPr>
            </w:pPr>
            <w:r w:rsidRPr="0065314B">
              <w:rPr>
                <w:sz w:val="22"/>
              </w:rPr>
              <w:t xml:space="preserve">Submitted to: </w:t>
            </w:r>
            <w:r w:rsidRPr="0065314B">
              <w:rPr>
                <w:i/>
                <w:iCs/>
                <w:sz w:val="22"/>
              </w:rPr>
              <w:t>Name of the Company Sponsor</w:t>
            </w:r>
          </w:p>
          <w:p w14:paraId="29D13811" w14:textId="77777777" w:rsidR="00BE7D3F" w:rsidRPr="008234AC" w:rsidRDefault="00BE7D3F" w:rsidP="00BE7D3F">
            <w:pPr>
              <w:numPr>
                <w:ilvl w:val="1"/>
                <w:numId w:val="11"/>
              </w:numPr>
              <w:tabs>
                <w:tab w:val="clear" w:pos="1440"/>
              </w:tabs>
              <w:rPr>
                <w:sz w:val="22"/>
              </w:rPr>
            </w:pPr>
            <w:r w:rsidRPr="008234AC">
              <w:rPr>
                <w:sz w:val="22"/>
              </w:rPr>
              <w:t>Date of Submission</w:t>
            </w:r>
          </w:p>
          <w:p w14:paraId="5A60B326" w14:textId="77777777" w:rsidR="00BE7D3F" w:rsidRPr="00916AE3" w:rsidRDefault="00BE7D3F" w:rsidP="00BE7D3F">
            <w:pPr>
              <w:numPr>
                <w:ilvl w:val="0"/>
                <w:numId w:val="11"/>
              </w:numPr>
              <w:rPr>
                <w:b/>
                <w:bCs/>
              </w:rPr>
            </w:pPr>
            <w:r w:rsidRPr="00916AE3">
              <w:rPr>
                <w:b/>
                <w:bCs/>
              </w:rPr>
              <w:t>Table of Contents</w:t>
            </w:r>
          </w:p>
          <w:p w14:paraId="4AC5A3E0" w14:textId="77777777" w:rsidR="00BE7D3F" w:rsidRPr="00916AE3" w:rsidRDefault="00BE7D3F" w:rsidP="00BE7D3F">
            <w:pPr>
              <w:numPr>
                <w:ilvl w:val="0"/>
                <w:numId w:val="11"/>
              </w:numPr>
              <w:rPr>
                <w:b/>
                <w:bCs/>
              </w:rPr>
            </w:pPr>
            <w:r w:rsidRPr="00916AE3">
              <w:rPr>
                <w:b/>
                <w:bCs/>
              </w:rPr>
              <w:t>Introduction</w:t>
            </w:r>
          </w:p>
          <w:p w14:paraId="1B2CB7DF" w14:textId="77777777" w:rsidR="00BE7D3F" w:rsidRPr="008234AC" w:rsidRDefault="00BE7D3F" w:rsidP="00BE7D3F">
            <w:pPr>
              <w:numPr>
                <w:ilvl w:val="1"/>
                <w:numId w:val="11"/>
              </w:numPr>
              <w:tabs>
                <w:tab w:val="clear" w:pos="1440"/>
              </w:tabs>
              <w:rPr>
                <w:sz w:val="22"/>
              </w:rPr>
            </w:pPr>
            <w:r w:rsidRPr="008234AC">
              <w:rPr>
                <w:sz w:val="22"/>
              </w:rPr>
              <w:t>Introducing the reader to the report</w:t>
            </w:r>
          </w:p>
          <w:p w14:paraId="1D96A448" w14:textId="77777777" w:rsidR="00BE7D3F" w:rsidRPr="008234AC" w:rsidRDefault="00BE7D3F" w:rsidP="00BE7D3F">
            <w:pPr>
              <w:numPr>
                <w:ilvl w:val="2"/>
                <w:numId w:val="11"/>
              </w:numPr>
            </w:pPr>
            <w:r w:rsidRPr="008234AC">
              <w:rPr>
                <w:sz w:val="22"/>
              </w:rPr>
              <w:t xml:space="preserve">A short introduction to report’s objectives and sections </w:t>
            </w:r>
          </w:p>
          <w:p w14:paraId="37290F76" w14:textId="77777777" w:rsidR="00BE7D3F" w:rsidRPr="00916AE3" w:rsidRDefault="00BE7D3F" w:rsidP="00BE7D3F">
            <w:pPr>
              <w:numPr>
                <w:ilvl w:val="0"/>
                <w:numId w:val="11"/>
              </w:numPr>
              <w:rPr>
                <w:b/>
                <w:bCs/>
              </w:rPr>
            </w:pPr>
            <w:r w:rsidRPr="00916AE3">
              <w:rPr>
                <w:b/>
                <w:bCs/>
              </w:rPr>
              <w:t>About the Company</w:t>
            </w:r>
          </w:p>
          <w:p w14:paraId="3D42E946" w14:textId="77777777" w:rsidR="00BE7D3F" w:rsidRPr="008234AC" w:rsidRDefault="00BE7D3F" w:rsidP="00BE7D3F">
            <w:pPr>
              <w:numPr>
                <w:ilvl w:val="1"/>
                <w:numId w:val="11"/>
              </w:numPr>
              <w:tabs>
                <w:tab w:val="clear" w:pos="1440"/>
              </w:tabs>
              <w:rPr>
                <w:sz w:val="22"/>
              </w:rPr>
            </w:pPr>
            <w:r w:rsidRPr="008234AC">
              <w:rPr>
                <w:sz w:val="22"/>
              </w:rPr>
              <w:t>General description, size, products, markets etc.</w:t>
            </w:r>
          </w:p>
          <w:p w14:paraId="4AFC003D" w14:textId="77777777" w:rsidR="00BE7D3F" w:rsidRPr="008234AC" w:rsidRDefault="00BE7D3F" w:rsidP="00BE7D3F">
            <w:pPr>
              <w:numPr>
                <w:ilvl w:val="1"/>
                <w:numId w:val="11"/>
              </w:numPr>
              <w:tabs>
                <w:tab w:val="clear" w:pos="1440"/>
              </w:tabs>
              <w:rPr>
                <w:sz w:val="22"/>
              </w:rPr>
            </w:pPr>
            <w:r w:rsidRPr="008234AC">
              <w:rPr>
                <w:sz w:val="22"/>
              </w:rPr>
              <w:t xml:space="preserve">Other related information, data, findings etc. to set the project environment </w:t>
            </w:r>
          </w:p>
          <w:p w14:paraId="40A20DE2" w14:textId="77777777" w:rsidR="00BE7D3F" w:rsidRPr="00916AE3" w:rsidRDefault="00BE7D3F" w:rsidP="00BE7D3F">
            <w:pPr>
              <w:numPr>
                <w:ilvl w:val="0"/>
                <w:numId w:val="11"/>
              </w:numPr>
              <w:rPr>
                <w:b/>
                <w:bCs/>
              </w:rPr>
            </w:pPr>
            <w:r w:rsidRPr="00916AE3">
              <w:rPr>
                <w:b/>
                <w:bCs/>
              </w:rPr>
              <w:t xml:space="preserve">Project Definition </w:t>
            </w:r>
          </w:p>
          <w:p w14:paraId="23FB7C42" w14:textId="77777777" w:rsidR="00BE7D3F" w:rsidRPr="008234AC" w:rsidRDefault="00BE7D3F" w:rsidP="00BE7D3F">
            <w:pPr>
              <w:numPr>
                <w:ilvl w:val="1"/>
                <w:numId w:val="11"/>
              </w:numPr>
              <w:tabs>
                <w:tab w:val="clear" w:pos="1440"/>
              </w:tabs>
              <w:rPr>
                <w:sz w:val="22"/>
              </w:rPr>
            </w:pPr>
            <w:r w:rsidRPr="008234AC">
              <w:rPr>
                <w:sz w:val="22"/>
              </w:rPr>
              <w:t>Problem Statement</w:t>
            </w:r>
          </w:p>
          <w:p w14:paraId="01DAABB3" w14:textId="77777777" w:rsidR="00BE7D3F" w:rsidRPr="008234AC" w:rsidRDefault="00BE7D3F" w:rsidP="00BE7D3F">
            <w:pPr>
              <w:numPr>
                <w:ilvl w:val="1"/>
                <w:numId w:val="11"/>
              </w:numPr>
              <w:tabs>
                <w:tab w:val="clear" w:pos="1440"/>
              </w:tabs>
              <w:rPr>
                <w:sz w:val="22"/>
              </w:rPr>
            </w:pPr>
            <w:r w:rsidRPr="008234AC">
              <w:rPr>
                <w:sz w:val="22"/>
              </w:rPr>
              <w:t>Project Objectives</w:t>
            </w:r>
          </w:p>
          <w:p w14:paraId="3CF99C96" w14:textId="77777777" w:rsidR="00BE7D3F" w:rsidRPr="008234AC" w:rsidRDefault="00BE7D3F" w:rsidP="00BE7D3F">
            <w:pPr>
              <w:numPr>
                <w:ilvl w:val="1"/>
                <w:numId w:val="11"/>
              </w:numPr>
              <w:tabs>
                <w:tab w:val="clear" w:pos="1440"/>
              </w:tabs>
              <w:rPr>
                <w:sz w:val="22"/>
              </w:rPr>
            </w:pPr>
            <w:r w:rsidRPr="008234AC">
              <w:rPr>
                <w:sz w:val="22"/>
              </w:rPr>
              <w:t>Project Scope</w:t>
            </w:r>
          </w:p>
          <w:p w14:paraId="4EF906ED" w14:textId="77777777" w:rsidR="00BE7D3F" w:rsidRPr="008234AC" w:rsidRDefault="00BE7D3F" w:rsidP="00BE7D3F">
            <w:pPr>
              <w:numPr>
                <w:ilvl w:val="1"/>
                <w:numId w:val="11"/>
              </w:numPr>
              <w:tabs>
                <w:tab w:val="clear" w:pos="1440"/>
              </w:tabs>
              <w:rPr>
                <w:sz w:val="22"/>
              </w:rPr>
            </w:pPr>
            <w:r w:rsidRPr="008234AC">
              <w:rPr>
                <w:sz w:val="22"/>
              </w:rPr>
              <w:t>What is not in the project scope</w:t>
            </w:r>
            <w:r>
              <w:rPr>
                <w:sz w:val="22"/>
              </w:rPr>
              <w:t xml:space="preserve"> (limits and exclusions)</w:t>
            </w:r>
          </w:p>
          <w:p w14:paraId="428B9A2C" w14:textId="77777777" w:rsidR="00BE7D3F" w:rsidRPr="00916AE3" w:rsidRDefault="00BE7D3F" w:rsidP="00BE7D3F">
            <w:pPr>
              <w:numPr>
                <w:ilvl w:val="0"/>
                <w:numId w:val="11"/>
              </w:numPr>
              <w:rPr>
                <w:b/>
                <w:bCs/>
              </w:rPr>
            </w:pPr>
            <w:r w:rsidRPr="00916AE3">
              <w:rPr>
                <w:b/>
                <w:bCs/>
              </w:rPr>
              <w:t xml:space="preserve">Project Methodology </w:t>
            </w:r>
          </w:p>
          <w:p w14:paraId="00A66F4B" w14:textId="77777777" w:rsidR="00BE7D3F" w:rsidRPr="008234AC" w:rsidRDefault="00BE7D3F" w:rsidP="00BE7D3F">
            <w:pPr>
              <w:numPr>
                <w:ilvl w:val="1"/>
                <w:numId w:val="11"/>
              </w:numPr>
              <w:tabs>
                <w:tab w:val="clear" w:pos="1440"/>
              </w:tabs>
              <w:rPr>
                <w:sz w:val="22"/>
              </w:rPr>
            </w:pPr>
            <w:r w:rsidRPr="008234AC">
              <w:rPr>
                <w:sz w:val="22"/>
              </w:rPr>
              <w:t xml:space="preserve">Qualitative and quantitative methods, tools and techniques to </w:t>
            </w:r>
            <w:r>
              <w:rPr>
                <w:sz w:val="22"/>
              </w:rPr>
              <w:t>be used</w:t>
            </w:r>
            <w:r w:rsidRPr="008234AC">
              <w:rPr>
                <w:sz w:val="22"/>
              </w:rPr>
              <w:t xml:space="preserve"> </w:t>
            </w:r>
          </w:p>
          <w:p w14:paraId="0C08338A" w14:textId="77777777" w:rsidR="00BE7D3F" w:rsidRPr="008234AC" w:rsidRDefault="00BE7D3F" w:rsidP="00BE7D3F">
            <w:pPr>
              <w:numPr>
                <w:ilvl w:val="1"/>
                <w:numId w:val="11"/>
              </w:numPr>
              <w:tabs>
                <w:tab w:val="clear" w:pos="1440"/>
              </w:tabs>
              <w:rPr>
                <w:sz w:val="22"/>
              </w:rPr>
            </w:pPr>
            <w:r w:rsidRPr="008234AC">
              <w:rPr>
                <w:sz w:val="22"/>
              </w:rPr>
              <w:t>Data requirements and sources</w:t>
            </w:r>
          </w:p>
          <w:p w14:paraId="31ADFDD1" w14:textId="77777777" w:rsidR="00BE7D3F" w:rsidRPr="00916AE3" w:rsidRDefault="00BE7D3F" w:rsidP="00BE7D3F">
            <w:pPr>
              <w:numPr>
                <w:ilvl w:val="0"/>
                <w:numId w:val="11"/>
              </w:numPr>
              <w:rPr>
                <w:b/>
                <w:bCs/>
              </w:rPr>
            </w:pPr>
            <w:r w:rsidRPr="00916AE3">
              <w:rPr>
                <w:b/>
                <w:bCs/>
              </w:rPr>
              <w:t>Social and Environmental Impact and Ethical Issues</w:t>
            </w:r>
          </w:p>
          <w:p w14:paraId="7AEF013E" w14:textId="77777777" w:rsidR="00BE7D3F" w:rsidRPr="008234AC" w:rsidRDefault="00BE7D3F" w:rsidP="00BE7D3F">
            <w:pPr>
              <w:numPr>
                <w:ilvl w:val="1"/>
                <w:numId w:val="11"/>
              </w:numPr>
              <w:tabs>
                <w:tab w:val="clear" w:pos="1440"/>
              </w:tabs>
            </w:pPr>
            <w:r w:rsidRPr="008234AC">
              <w:rPr>
                <w:sz w:val="22"/>
              </w:rPr>
              <w:t>A prelim</w:t>
            </w:r>
            <w:r>
              <w:rPr>
                <w:sz w:val="22"/>
              </w:rPr>
              <w:t xml:space="preserve">inary foresight on issues, </w:t>
            </w:r>
            <w:r w:rsidRPr="008234AC">
              <w:rPr>
                <w:sz w:val="22"/>
              </w:rPr>
              <w:t>which may be relevant to the specific CAP project.</w:t>
            </w:r>
            <w:r w:rsidRPr="008234AC">
              <w:t xml:space="preserve"> </w:t>
            </w:r>
          </w:p>
          <w:p w14:paraId="3E0FA691" w14:textId="77777777" w:rsidR="00BE7D3F" w:rsidRPr="00916AE3" w:rsidRDefault="00BE7D3F" w:rsidP="00BE7D3F">
            <w:pPr>
              <w:numPr>
                <w:ilvl w:val="0"/>
                <w:numId w:val="11"/>
              </w:numPr>
              <w:rPr>
                <w:b/>
                <w:bCs/>
              </w:rPr>
            </w:pPr>
            <w:r w:rsidRPr="00916AE3">
              <w:rPr>
                <w:b/>
                <w:bCs/>
              </w:rPr>
              <w:t>Time Plan</w:t>
            </w:r>
          </w:p>
          <w:p w14:paraId="7975CE48" w14:textId="77777777" w:rsidR="00BE7D3F" w:rsidRPr="008234AC" w:rsidRDefault="00BE7D3F" w:rsidP="00BE7D3F">
            <w:pPr>
              <w:numPr>
                <w:ilvl w:val="1"/>
                <w:numId w:val="11"/>
              </w:numPr>
              <w:tabs>
                <w:tab w:val="clear" w:pos="1440"/>
              </w:tabs>
              <w:rPr>
                <w:sz w:val="22"/>
              </w:rPr>
            </w:pPr>
            <w:r w:rsidRPr="008234AC">
              <w:rPr>
                <w:sz w:val="22"/>
              </w:rPr>
              <w:t xml:space="preserve">Activities, their completion dates, milestones, etc. </w:t>
            </w:r>
          </w:p>
          <w:p w14:paraId="3777968B" w14:textId="77777777" w:rsidR="00BE7D3F" w:rsidRDefault="00BE7D3F" w:rsidP="00BE7D3F">
            <w:pPr>
              <w:numPr>
                <w:ilvl w:val="0"/>
                <w:numId w:val="11"/>
              </w:numPr>
              <w:rPr>
                <w:b/>
                <w:bCs/>
              </w:rPr>
            </w:pPr>
            <w:r>
              <w:rPr>
                <w:b/>
                <w:bCs/>
              </w:rPr>
              <w:t>Communication Plan</w:t>
            </w:r>
          </w:p>
          <w:p w14:paraId="01D72C0A" w14:textId="77777777" w:rsidR="00BE7D3F" w:rsidRPr="003E3CCB" w:rsidRDefault="00BE7D3F" w:rsidP="00BE7D3F">
            <w:pPr>
              <w:numPr>
                <w:ilvl w:val="1"/>
                <w:numId w:val="11"/>
              </w:numPr>
              <w:tabs>
                <w:tab w:val="clear" w:pos="1440"/>
              </w:tabs>
              <w:rPr>
                <w:bCs/>
              </w:rPr>
            </w:pPr>
            <w:r w:rsidRPr="003E3CCB">
              <w:rPr>
                <w:bCs/>
              </w:rPr>
              <w:t xml:space="preserve">Regular meetings (times </w:t>
            </w:r>
            <w:proofErr w:type="spellStart"/>
            <w:r w:rsidRPr="003E3CCB">
              <w:rPr>
                <w:bCs/>
              </w:rPr>
              <w:t>etc</w:t>
            </w:r>
            <w:proofErr w:type="spellEnd"/>
            <w:r w:rsidRPr="003E3CCB">
              <w:rPr>
                <w:bCs/>
              </w:rPr>
              <w:t xml:space="preserve">), communication methods and distribution plans (who will get what information in what format and how), etc. </w:t>
            </w:r>
          </w:p>
          <w:p w14:paraId="36C1316F" w14:textId="77777777" w:rsidR="00BE7D3F" w:rsidRPr="00916AE3" w:rsidRDefault="00BE7D3F" w:rsidP="00BE7D3F">
            <w:pPr>
              <w:numPr>
                <w:ilvl w:val="0"/>
                <w:numId w:val="11"/>
              </w:numPr>
              <w:rPr>
                <w:b/>
                <w:bCs/>
              </w:rPr>
            </w:pPr>
            <w:r w:rsidRPr="00916AE3">
              <w:rPr>
                <w:b/>
                <w:bCs/>
              </w:rPr>
              <w:t xml:space="preserve">Estimated Budget (optional) </w:t>
            </w:r>
          </w:p>
          <w:p w14:paraId="2C9232D7" w14:textId="77777777" w:rsidR="00BE7D3F" w:rsidRDefault="00BE7D3F" w:rsidP="00BE7D3F">
            <w:pPr>
              <w:numPr>
                <w:ilvl w:val="0"/>
                <w:numId w:val="11"/>
              </w:numPr>
              <w:rPr>
                <w:b/>
                <w:bCs/>
              </w:rPr>
            </w:pPr>
            <w:r w:rsidRPr="00916AE3">
              <w:rPr>
                <w:b/>
                <w:bCs/>
              </w:rPr>
              <w:t>Project Risks and Contingency Plans</w:t>
            </w:r>
          </w:p>
          <w:p w14:paraId="7FB51F78" w14:textId="77777777" w:rsidR="00BE7D3F" w:rsidRPr="00CC6115" w:rsidRDefault="00BE7D3F" w:rsidP="00BE7D3F">
            <w:pPr>
              <w:numPr>
                <w:ilvl w:val="1"/>
                <w:numId w:val="11"/>
              </w:numPr>
              <w:tabs>
                <w:tab w:val="clear" w:pos="1440"/>
              </w:tabs>
              <w:rPr>
                <w:bCs/>
              </w:rPr>
            </w:pPr>
            <w:r w:rsidRPr="00CC6115">
              <w:rPr>
                <w:bCs/>
              </w:rPr>
              <w:t>For each risk likelihood of occurrence (low, mid, high) and potential impact level (low, mid, high)</w:t>
            </w:r>
          </w:p>
          <w:p w14:paraId="628535BA" w14:textId="77777777" w:rsidR="00BE7D3F" w:rsidRPr="00916AE3" w:rsidRDefault="00BE7D3F" w:rsidP="00BE7D3F">
            <w:pPr>
              <w:numPr>
                <w:ilvl w:val="0"/>
                <w:numId w:val="11"/>
              </w:numPr>
              <w:rPr>
                <w:b/>
              </w:rPr>
            </w:pPr>
            <w:r w:rsidRPr="00916AE3">
              <w:rPr>
                <w:b/>
                <w:bCs/>
              </w:rPr>
              <w:t>Glossary</w:t>
            </w:r>
            <w:r w:rsidRPr="00916AE3">
              <w:rPr>
                <w:b/>
              </w:rPr>
              <w:t xml:space="preserve"> (glossary of terms referenced in the report)</w:t>
            </w:r>
          </w:p>
          <w:p w14:paraId="2B6B1995" w14:textId="77777777" w:rsidR="00BE7D3F" w:rsidRPr="00916AE3" w:rsidRDefault="00BE7D3F" w:rsidP="002E3C63">
            <w:pPr>
              <w:rPr>
                <w:b/>
              </w:rPr>
            </w:pPr>
          </w:p>
        </w:tc>
      </w:tr>
    </w:tbl>
    <w:p w14:paraId="7B75C0D4" w14:textId="77777777" w:rsidR="00BE7D3F" w:rsidRDefault="00BE7D3F" w:rsidP="00BE7D3F">
      <w:pPr>
        <w:rPr>
          <w:b/>
        </w:rPr>
      </w:pPr>
    </w:p>
    <w:p w14:paraId="6F737C00" w14:textId="77777777" w:rsidR="00BE7D3F" w:rsidRDefault="00BE7D3F" w:rsidP="00BE7D3F">
      <w:pPr>
        <w:rPr>
          <w:b/>
        </w:rPr>
      </w:pPr>
    </w:p>
    <w:p w14:paraId="3C68F6EC" w14:textId="77777777" w:rsidR="00BE7D3F" w:rsidRDefault="00BE7D3F" w:rsidP="00BE7D3F">
      <w:pPr>
        <w:rPr>
          <w:b/>
        </w:rPr>
      </w:pPr>
      <w:r>
        <w:rPr>
          <w:b/>
        </w:rPr>
        <w:t>Appendix C – Progress Report Guidelines</w:t>
      </w:r>
    </w:p>
    <w:p w14:paraId="21D59D5E" w14:textId="77777777" w:rsidR="00BE7D3F" w:rsidRPr="00916AE3" w:rsidRDefault="00BE7D3F" w:rsidP="00BE7D3F">
      <w:pPr>
        <w:rPr>
          <w:b/>
          <w:bCs/>
        </w:rPr>
      </w:pPr>
    </w:p>
    <w:tbl>
      <w:tblPr>
        <w:tblpPr w:leftFromText="141" w:rightFromText="141"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E7D3F" w:rsidRPr="00916AE3" w14:paraId="6CE35975" w14:textId="77777777" w:rsidTr="002E3C63">
        <w:tc>
          <w:tcPr>
            <w:tcW w:w="8931" w:type="dxa"/>
          </w:tcPr>
          <w:p w14:paraId="1B02ECA0" w14:textId="77777777" w:rsidR="00BE7D3F" w:rsidRPr="008234AC" w:rsidRDefault="00BE7D3F" w:rsidP="002E3C63">
            <w:pPr>
              <w:rPr>
                <w:bCs/>
                <w:sz w:val="22"/>
              </w:rPr>
            </w:pPr>
            <w:r>
              <w:rPr>
                <w:bCs/>
                <w:sz w:val="22"/>
              </w:rPr>
              <w:t xml:space="preserve">Progress report describes all progress made in the project to date, by relating what has been done in the project to the tasks defined in the Project Proposal. If some tasks did not progress as planned, the report must provide reasons as to why, and suggest courses of action to overcome any potential problem. If there have been scope changes in the project since the Project Proposal was presented and submitted, the Progress Report must describe the new and/or modified tasks in sufficient detail, and also provide an updated project calendar. The Progress Report should be </w:t>
            </w:r>
            <w:r w:rsidRPr="008234AC">
              <w:rPr>
                <w:bCs/>
                <w:sz w:val="22"/>
              </w:rPr>
              <w:lastRenderedPageBreak/>
              <w:t xml:space="preserve">prepared in cooperation with the project sponsor </w:t>
            </w:r>
            <w:r>
              <w:rPr>
                <w:bCs/>
                <w:sz w:val="22"/>
              </w:rPr>
              <w:t xml:space="preserve">and </w:t>
            </w:r>
            <w:r w:rsidRPr="008234AC">
              <w:rPr>
                <w:bCs/>
                <w:sz w:val="22"/>
              </w:rPr>
              <w:t xml:space="preserve">the </w:t>
            </w:r>
            <w:r>
              <w:rPr>
                <w:bCs/>
                <w:sz w:val="22"/>
              </w:rPr>
              <w:t xml:space="preserve">academic </w:t>
            </w:r>
            <w:r w:rsidRPr="008234AC">
              <w:rPr>
                <w:bCs/>
                <w:sz w:val="22"/>
              </w:rPr>
              <w:t>advisor</w:t>
            </w:r>
            <w:r>
              <w:rPr>
                <w:bCs/>
                <w:sz w:val="22"/>
              </w:rPr>
              <w:t>, and must be approved by both.</w:t>
            </w:r>
            <w:r w:rsidRPr="008234AC">
              <w:rPr>
                <w:bCs/>
                <w:sz w:val="22"/>
              </w:rPr>
              <w:t xml:space="preserve"> </w:t>
            </w:r>
            <w:r>
              <w:rPr>
                <w:bCs/>
                <w:sz w:val="22"/>
              </w:rPr>
              <w:t>T</w:t>
            </w:r>
            <w:r w:rsidRPr="008234AC">
              <w:rPr>
                <w:bCs/>
                <w:sz w:val="22"/>
              </w:rPr>
              <w:t xml:space="preserve">he structure of the report </w:t>
            </w:r>
            <w:r>
              <w:rPr>
                <w:bCs/>
                <w:sz w:val="22"/>
              </w:rPr>
              <w:t xml:space="preserve">should </w:t>
            </w:r>
            <w:r w:rsidRPr="00D12CBA">
              <w:rPr>
                <w:bCs/>
                <w:sz w:val="22"/>
                <w:u w:val="single"/>
              </w:rPr>
              <w:t>typically</w:t>
            </w:r>
            <w:r>
              <w:rPr>
                <w:bCs/>
                <w:sz w:val="22"/>
              </w:rPr>
              <w:t xml:space="preserve"> </w:t>
            </w:r>
            <w:r w:rsidRPr="008234AC">
              <w:rPr>
                <w:bCs/>
                <w:sz w:val="22"/>
              </w:rPr>
              <w:t>contain the following sections:</w:t>
            </w:r>
          </w:p>
          <w:p w14:paraId="5A3C88EB" w14:textId="77777777" w:rsidR="00BE7D3F" w:rsidRPr="00916AE3" w:rsidRDefault="00BE7D3F" w:rsidP="002E3C63">
            <w:pPr>
              <w:rPr>
                <w:b/>
                <w:bCs/>
              </w:rPr>
            </w:pPr>
          </w:p>
          <w:p w14:paraId="5F5D948F" w14:textId="77777777" w:rsidR="00BE7D3F" w:rsidRPr="00916AE3" w:rsidRDefault="00BE7D3F" w:rsidP="00BE7D3F">
            <w:pPr>
              <w:numPr>
                <w:ilvl w:val="1"/>
                <w:numId w:val="11"/>
              </w:numPr>
              <w:ind w:left="360"/>
              <w:rPr>
                <w:b/>
              </w:rPr>
            </w:pPr>
            <w:r w:rsidRPr="00916AE3">
              <w:rPr>
                <w:b/>
                <w:bCs/>
              </w:rPr>
              <w:t xml:space="preserve">Cover Page, </w:t>
            </w:r>
            <w:r w:rsidRPr="008234AC">
              <w:t>containing</w:t>
            </w:r>
          </w:p>
          <w:p w14:paraId="24190F16" w14:textId="77777777" w:rsidR="00BE7D3F" w:rsidRPr="0065314B" w:rsidRDefault="00BE7D3F" w:rsidP="00BE7D3F">
            <w:pPr>
              <w:numPr>
                <w:ilvl w:val="2"/>
                <w:numId w:val="11"/>
              </w:numPr>
              <w:ind w:left="1080"/>
              <w:rPr>
                <w:sz w:val="22"/>
              </w:rPr>
            </w:pPr>
            <w:r w:rsidRPr="0065314B">
              <w:rPr>
                <w:sz w:val="22"/>
              </w:rPr>
              <w:t xml:space="preserve">A headline with </w:t>
            </w:r>
            <w:proofErr w:type="spellStart"/>
            <w:r w:rsidRPr="0065314B">
              <w:rPr>
                <w:sz w:val="22"/>
              </w:rPr>
              <w:t>Sabancı</w:t>
            </w:r>
            <w:proofErr w:type="spellEnd"/>
            <w:r w:rsidRPr="0065314B">
              <w:rPr>
                <w:sz w:val="22"/>
              </w:rPr>
              <w:t xml:space="preserve"> University School of Management</w:t>
            </w:r>
          </w:p>
          <w:p w14:paraId="7064905D" w14:textId="77777777" w:rsidR="00BE7D3F" w:rsidRPr="008234AC" w:rsidRDefault="00BE7D3F" w:rsidP="00BE7D3F">
            <w:pPr>
              <w:numPr>
                <w:ilvl w:val="2"/>
                <w:numId w:val="11"/>
              </w:numPr>
              <w:ind w:left="1080"/>
              <w:rPr>
                <w:sz w:val="22"/>
              </w:rPr>
            </w:pPr>
            <w:r w:rsidRPr="008234AC">
              <w:rPr>
                <w:sz w:val="22"/>
              </w:rPr>
              <w:t>Name of the project,</w:t>
            </w:r>
          </w:p>
          <w:p w14:paraId="5D0323AA" w14:textId="77777777" w:rsidR="00BE7D3F" w:rsidRPr="00D12CBA" w:rsidRDefault="00BE7D3F" w:rsidP="00BE7D3F">
            <w:pPr>
              <w:numPr>
                <w:ilvl w:val="2"/>
                <w:numId w:val="11"/>
              </w:numPr>
              <w:ind w:left="1080"/>
              <w:rPr>
                <w:sz w:val="22"/>
              </w:rPr>
            </w:pPr>
            <w:r w:rsidRPr="00D12CBA">
              <w:rPr>
                <w:sz w:val="22"/>
              </w:rPr>
              <w:t xml:space="preserve">Submitted to: </w:t>
            </w:r>
            <w:r w:rsidRPr="00D12CBA">
              <w:rPr>
                <w:i/>
                <w:iCs/>
                <w:sz w:val="22"/>
              </w:rPr>
              <w:t>Name of the Company Sponsor</w:t>
            </w:r>
          </w:p>
          <w:p w14:paraId="5C7C0F8A" w14:textId="77777777" w:rsidR="00BE7D3F" w:rsidRPr="008234AC" w:rsidRDefault="00BE7D3F" w:rsidP="00BE7D3F">
            <w:pPr>
              <w:numPr>
                <w:ilvl w:val="2"/>
                <w:numId w:val="11"/>
              </w:numPr>
              <w:ind w:left="1080"/>
              <w:rPr>
                <w:sz w:val="22"/>
              </w:rPr>
            </w:pPr>
            <w:r w:rsidRPr="008234AC">
              <w:rPr>
                <w:sz w:val="22"/>
              </w:rPr>
              <w:t>Date of Submission</w:t>
            </w:r>
          </w:p>
          <w:p w14:paraId="1E6D18B9" w14:textId="77777777" w:rsidR="00BE7D3F" w:rsidRPr="00916AE3" w:rsidRDefault="00BE7D3F" w:rsidP="00BE7D3F">
            <w:pPr>
              <w:numPr>
                <w:ilvl w:val="1"/>
                <w:numId w:val="11"/>
              </w:numPr>
              <w:ind w:left="360"/>
              <w:rPr>
                <w:b/>
                <w:bCs/>
              </w:rPr>
            </w:pPr>
            <w:r w:rsidRPr="00916AE3">
              <w:rPr>
                <w:b/>
                <w:bCs/>
              </w:rPr>
              <w:t>Table of Contents</w:t>
            </w:r>
          </w:p>
          <w:p w14:paraId="5A5A20C9" w14:textId="77777777" w:rsidR="00BE7D3F" w:rsidRPr="00916AE3" w:rsidRDefault="00BE7D3F" w:rsidP="00BE7D3F">
            <w:pPr>
              <w:numPr>
                <w:ilvl w:val="1"/>
                <w:numId w:val="11"/>
              </w:numPr>
              <w:ind w:left="360"/>
              <w:rPr>
                <w:b/>
                <w:bCs/>
              </w:rPr>
            </w:pPr>
            <w:r w:rsidRPr="00916AE3">
              <w:rPr>
                <w:b/>
                <w:bCs/>
              </w:rPr>
              <w:t>Introduction</w:t>
            </w:r>
          </w:p>
          <w:p w14:paraId="4EA8A5F8" w14:textId="77777777" w:rsidR="00BE7D3F" w:rsidRPr="00D12CBA" w:rsidRDefault="00BE7D3F" w:rsidP="00BE7D3F">
            <w:pPr>
              <w:numPr>
                <w:ilvl w:val="2"/>
                <w:numId w:val="11"/>
              </w:numPr>
              <w:ind w:left="1080"/>
              <w:rPr>
                <w:sz w:val="22"/>
              </w:rPr>
            </w:pPr>
            <w:r w:rsidRPr="00D12CBA">
              <w:rPr>
                <w:sz w:val="22"/>
              </w:rPr>
              <w:t xml:space="preserve">Introducing the reader to the report, its objectives and sections </w:t>
            </w:r>
          </w:p>
          <w:p w14:paraId="36F40AF6" w14:textId="77777777" w:rsidR="00BE7D3F" w:rsidRPr="00916AE3" w:rsidRDefault="00BE7D3F" w:rsidP="00BE7D3F">
            <w:pPr>
              <w:numPr>
                <w:ilvl w:val="1"/>
                <w:numId w:val="11"/>
              </w:numPr>
              <w:tabs>
                <w:tab w:val="clear" w:pos="1440"/>
              </w:tabs>
              <w:ind w:left="360"/>
              <w:rPr>
                <w:b/>
                <w:bCs/>
              </w:rPr>
            </w:pPr>
            <w:r w:rsidRPr="00916AE3">
              <w:rPr>
                <w:b/>
                <w:bCs/>
              </w:rPr>
              <w:t>About the Company</w:t>
            </w:r>
          </w:p>
          <w:p w14:paraId="4B556079" w14:textId="77777777" w:rsidR="00BE7D3F" w:rsidRPr="008234AC" w:rsidRDefault="00BE7D3F" w:rsidP="00BE7D3F">
            <w:pPr>
              <w:numPr>
                <w:ilvl w:val="2"/>
                <w:numId w:val="11"/>
              </w:numPr>
              <w:ind w:left="1080"/>
              <w:rPr>
                <w:sz w:val="22"/>
              </w:rPr>
            </w:pPr>
            <w:r w:rsidRPr="008234AC">
              <w:rPr>
                <w:sz w:val="22"/>
              </w:rPr>
              <w:t>General description, size, products, markets etc.</w:t>
            </w:r>
          </w:p>
          <w:p w14:paraId="2562EB62" w14:textId="77777777" w:rsidR="00BE7D3F" w:rsidRPr="008234AC" w:rsidRDefault="00BE7D3F" w:rsidP="00BE7D3F">
            <w:pPr>
              <w:numPr>
                <w:ilvl w:val="2"/>
                <w:numId w:val="11"/>
              </w:numPr>
              <w:ind w:left="1080"/>
              <w:rPr>
                <w:sz w:val="22"/>
              </w:rPr>
            </w:pPr>
            <w:r w:rsidRPr="008234AC">
              <w:rPr>
                <w:sz w:val="22"/>
              </w:rPr>
              <w:t xml:space="preserve">Other related information, data, findings etc. to set the project environment </w:t>
            </w:r>
          </w:p>
          <w:p w14:paraId="5EECD7E1" w14:textId="77777777" w:rsidR="00BE7D3F" w:rsidRPr="00916AE3" w:rsidRDefault="00BE7D3F" w:rsidP="00BE7D3F">
            <w:pPr>
              <w:numPr>
                <w:ilvl w:val="1"/>
                <w:numId w:val="11"/>
              </w:numPr>
              <w:ind w:left="360"/>
              <w:rPr>
                <w:b/>
                <w:bCs/>
              </w:rPr>
            </w:pPr>
            <w:r w:rsidRPr="00916AE3">
              <w:rPr>
                <w:b/>
                <w:bCs/>
              </w:rPr>
              <w:t xml:space="preserve">Project Definition </w:t>
            </w:r>
          </w:p>
          <w:p w14:paraId="3F22C54E" w14:textId="77777777" w:rsidR="00BE7D3F" w:rsidRPr="008234AC" w:rsidRDefault="00BE7D3F" w:rsidP="00BE7D3F">
            <w:pPr>
              <w:numPr>
                <w:ilvl w:val="2"/>
                <w:numId w:val="11"/>
              </w:numPr>
              <w:ind w:left="1080"/>
              <w:rPr>
                <w:sz w:val="22"/>
              </w:rPr>
            </w:pPr>
            <w:r w:rsidRPr="008234AC">
              <w:rPr>
                <w:sz w:val="22"/>
              </w:rPr>
              <w:t>Problem Statement</w:t>
            </w:r>
          </w:p>
          <w:p w14:paraId="33F810C3" w14:textId="77777777" w:rsidR="00BE7D3F" w:rsidRPr="008234AC" w:rsidRDefault="00BE7D3F" w:rsidP="00BE7D3F">
            <w:pPr>
              <w:numPr>
                <w:ilvl w:val="2"/>
                <w:numId w:val="11"/>
              </w:numPr>
              <w:ind w:left="1080"/>
              <w:rPr>
                <w:sz w:val="22"/>
              </w:rPr>
            </w:pPr>
            <w:r w:rsidRPr="008234AC">
              <w:rPr>
                <w:sz w:val="22"/>
              </w:rPr>
              <w:t>Project Objectives</w:t>
            </w:r>
          </w:p>
          <w:p w14:paraId="4EA7D0FF" w14:textId="77777777" w:rsidR="00BE7D3F" w:rsidRDefault="00BE7D3F" w:rsidP="00BE7D3F">
            <w:pPr>
              <w:numPr>
                <w:ilvl w:val="2"/>
                <w:numId w:val="11"/>
              </w:numPr>
              <w:ind w:left="1080"/>
              <w:rPr>
                <w:sz w:val="22"/>
              </w:rPr>
            </w:pPr>
            <w:r w:rsidRPr="00CC786A">
              <w:rPr>
                <w:sz w:val="22"/>
              </w:rPr>
              <w:t xml:space="preserve">Project Scope, </w:t>
            </w:r>
            <w:r>
              <w:rPr>
                <w:sz w:val="22"/>
              </w:rPr>
              <w:t>w</w:t>
            </w:r>
            <w:r w:rsidRPr="00CC786A">
              <w:rPr>
                <w:sz w:val="22"/>
              </w:rPr>
              <w:t>hat is not in the project scope (limits and exclusions)</w:t>
            </w:r>
          </w:p>
          <w:p w14:paraId="17099D68" w14:textId="77777777" w:rsidR="00BE7D3F" w:rsidRPr="00CC786A" w:rsidRDefault="00BE7D3F" w:rsidP="00BE7D3F">
            <w:pPr>
              <w:numPr>
                <w:ilvl w:val="2"/>
                <w:numId w:val="11"/>
              </w:numPr>
              <w:ind w:left="1080"/>
              <w:rPr>
                <w:sz w:val="22"/>
              </w:rPr>
            </w:pPr>
            <w:r>
              <w:rPr>
                <w:sz w:val="22"/>
              </w:rPr>
              <w:t>Discussion of any scope changes since the proposal</w:t>
            </w:r>
          </w:p>
          <w:p w14:paraId="66E85F4B" w14:textId="77777777" w:rsidR="00BE7D3F" w:rsidRDefault="00BE7D3F" w:rsidP="00BE7D3F">
            <w:pPr>
              <w:numPr>
                <w:ilvl w:val="1"/>
                <w:numId w:val="11"/>
              </w:numPr>
              <w:ind w:left="360"/>
              <w:rPr>
                <w:b/>
                <w:bCs/>
              </w:rPr>
            </w:pPr>
            <w:r w:rsidRPr="00916AE3">
              <w:rPr>
                <w:b/>
                <w:bCs/>
              </w:rPr>
              <w:t xml:space="preserve">Project Methodology </w:t>
            </w:r>
          </w:p>
          <w:p w14:paraId="7B9CA924" w14:textId="77777777" w:rsidR="00BE7D3F" w:rsidRPr="008234AC" w:rsidRDefault="00BE7D3F" w:rsidP="00BE7D3F">
            <w:pPr>
              <w:numPr>
                <w:ilvl w:val="2"/>
                <w:numId w:val="11"/>
              </w:numPr>
              <w:ind w:left="1080"/>
              <w:rPr>
                <w:sz w:val="22"/>
              </w:rPr>
            </w:pPr>
            <w:r w:rsidRPr="008234AC">
              <w:rPr>
                <w:sz w:val="22"/>
              </w:rPr>
              <w:t xml:space="preserve">Qualitative and quantitative methods, tools and techniques to </w:t>
            </w:r>
            <w:r>
              <w:rPr>
                <w:sz w:val="22"/>
              </w:rPr>
              <w:t>be used</w:t>
            </w:r>
            <w:r w:rsidRPr="008234AC">
              <w:rPr>
                <w:sz w:val="22"/>
              </w:rPr>
              <w:t xml:space="preserve"> </w:t>
            </w:r>
          </w:p>
          <w:p w14:paraId="4411D5AB" w14:textId="77777777" w:rsidR="00BE7D3F" w:rsidRPr="000C30E0" w:rsidRDefault="00BE7D3F" w:rsidP="00BE7D3F">
            <w:pPr>
              <w:numPr>
                <w:ilvl w:val="2"/>
                <w:numId w:val="11"/>
              </w:numPr>
              <w:ind w:left="1080"/>
              <w:rPr>
                <w:sz w:val="22"/>
              </w:rPr>
            </w:pPr>
            <w:r w:rsidRPr="008234AC">
              <w:rPr>
                <w:sz w:val="22"/>
              </w:rPr>
              <w:t>Data requirements and sources</w:t>
            </w:r>
          </w:p>
          <w:p w14:paraId="7B3EEA3E" w14:textId="77777777" w:rsidR="00BE7D3F" w:rsidRPr="00916AE3" w:rsidRDefault="00BE7D3F" w:rsidP="00BE7D3F">
            <w:pPr>
              <w:numPr>
                <w:ilvl w:val="1"/>
                <w:numId w:val="11"/>
              </w:numPr>
              <w:ind w:left="360"/>
              <w:rPr>
                <w:b/>
                <w:bCs/>
              </w:rPr>
            </w:pPr>
            <w:r w:rsidRPr="00916AE3">
              <w:rPr>
                <w:b/>
                <w:bCs/>
              </w:rPr>
              <w:t>Social and Environmental Impact and Ethical Issues</w:t>
            </w:r>
          </w:p>
          <w:p w14:paraId="37AD46A8" w14:textId="77777777" w:rsidR="00BE7D3F" w:rsidRPr="003A11F0" w:rsidRDefault="00BE7D3F" w:rsidP="00BE7D3F">
            <w:pPr>
              <w:numPr>
                <w:ilvl w:val="2"/>
                <w:numId w:val="11"/>
              </w:numPr>
              <w:ind w:left="1080"/>
            </w:pPr>
            <w:r>
              <w:rPr>
                <w:sz w:val="22"/>
              </w:rPr>
              <w:t>Identification of the ethical issues encountered</w:t>
            </w:r>
          </w:p>
          <w:p w14:paraId="0D7C77DF" w14:textId="77777777" w:rsidR="00BE7D3F" w:rsidRPr="008234AC" w:rsidRDefault="00BE7D3F" w:rsidP="00BE7D3F">
            <w:pPr>
              <w:numPr>
                <w:ilvl w:val="2"/>
                <w:numId w:val="11"/>
              </w:numPr>
              <w:ind w:left="1080"/>
            </w:pPr>
            <w:r>
              <w:rPr>
                <w:sz w:val="22"/>
              </w:rPr>
              <w:t>Discussion of potential Social and Environmental impacts of the project</w:t>
            </w:r>
          </w:p>
          <w:p w14:paraId="7B0F5B82" w14:textId="77777777" w:rsidR="00BE7D3F" w:rsidRPr="00090944" w:rsidRDefault="00BE7D3F" w:rsidP="00BE7D3F">
            <w:pPr>
              <w:numPr>
                <w:ilvl w:val="1"/>
                <w:numId w:val="11"/>
              </w:numPr>
              <w:ind w:left="360"/>
              <w:rPr>
                <w:b/>
                <w:bCs/>
              </w:rPr>
            </w:pPr>
            <w:r>
              <w:rPr>
                <w:b/>
                <w:bCs/>
              </w:rPr>
              <w:t>Accomplishments to Date</w:t>
            </w:r>
          </w:p>
          <w:p w14:paraId="17367E98" w14:textId="77777777" w:rsidR="00BE7D3F" w:rsidRPr="00916AE3" w:rsidRDefault="00BE7D3F" w:rsidP="00BE7D3F">
            <w:pPr>
              <w:numPr>
                <w:ilvl w:val="1"/>
                <w:numId w:val="11"/>
              </w:numPr>
              <w:ind w:left="360"/>
              <w:rPr>
                <w:b/>
                <w:bCs/>
              </w:rPr>
            </w:pPr>
            <w:r>
              <w:rPr>
                <w:b/>
                <w:bCs/>
              </w:rPr>
              <w:t>Actions for the Second Phase of the Project</w:t>
            </w:r>
          </w:p>
          <w:p w14:paraId="20A34425" w14:textId="77777777" w:rsidR="00BE7D3F" w:rsidRDefault="00BE7D3F" w:rsidP="00BE7D3F">
            <w:pPr>
              <w:numPr>
                <w:ilvl w:val="2"/>
                <w:numId w:val="11"/>
              </w:numPr>
              <w:ind w:left="1080"/>
              <w:rPr>
                <w:sz w:val="22"/>
              </w:rPr>
            </w:pPr>
            <w:r>
              <w:rPr>
                <w:sz w:val="22"/>
              </w:rPr>
              <w:t>Remaining task and the supporting rationale</w:t>
            </w:r>
          </w:p>
          <w:p w14:paraId="3279F863" w14:textId="77777777" w:rsidR="00BE7D3F" w:rsidRPr="00090944" w:rsidRDefault="00BE7D3F" w:rsidP="00BE7D3F">
            <w:pPr>
              <w:numPr>
                <w:ilvl w:val="1"/>
                <w:numId w:val="11"/>
              </w:numPr>
              <w:ind w:left="360"/>
              <w:rPr>
                <w:b/>
                <w:bCs/>
              </w:rPr>
            </w:pPr>
            <w:r>
              <w:rPr>
                <w:b/>
                <w:bCs/>
              </w:rPr>
              <w:t>Updated Time Plan</w:t>
            </w:r>
          </w:p>
          <w:p w14:paraId="0C3AC99B" w14:textId="77777777" w:rsidR="00BE7D3F" w:rsidRDefault="00BE7D3F" w:rsidP="00BE7D3F">
            <w:pPr>
              <w:numPr>
                <w:ilvl w:val="1"/>
                <w:numId w:val="11"/>
              </w:numPr>
              <w:ind w:left="360"/>
              <w:rPr>
                <w:b/>
                <w:bCs/>
              </w:rPr>
            </w:pPr>
            <w:r>
              <w:rPr>
                <w:b/>
                <w:bCs/>
              </w:rPr>
              <w:t xml:space="preserve">Updated </w:t>
            </w:r>
            <w:r w:rsidRPr="00916AE3">
              <w:rPr>
                <w:b/>
                <w:bCs/>
              </w:rPr>
              <w:t>Project Risks and Contingency Plans</w:t>
            </w:r>
          </w:p>
          <w:p w14:paraId="4654F867" w14:textId="77777777" w:rsidR="00BE7D3F" w:rsidRPr="004D744C" w:rsidRDefault="00BE7D3F" w:rsidP="00BE7D3F">
            <w:pPr>
              <w:numPr>
                <w:ilvl w:val="2"/>
                <w:numId w:val="11"/>
              </w:numPr>
              <w:ind w:left="1080"/>
              <w:rPr>
                <w:sz w:val="22"/>
              </w:rPr>
            </w:pPr>
            <w:r w:rsidRPr="004D744C">
              <w:rPr>
                <w:sz w:val="22"/>
              </w:rPr>
              <w:t>For each risk likelihood of occurrence (low, mid, high) and potential impact level (low, mid, high)</w:t>
            </w:r>
          </w:p>
          <w:p w14:paraId="44CA70FE" w14:textId="77777777" w:rsidR="00BE7D3F" w:rsidRPr="00916AE3" w:rsidRDefault="00BE7D3F" w:rsidP="00BE7D3F">
            <w:pPr>
              <w:numPr>
                <w:ilvl w:val="1"/>
                <w:numId w:val="11"/>
              </w:numPr>
              <w:ind w:left="360"/>
              <w:rPr>
                <w:b/>
                <w:bCs/>
              </w:rPr>
            </w:pPr>
            <w:r>
              <w:rPr>
                <w:b/>
                <w:bCs/>
              </w:rPr>
              <w:t>References</w:t>
            </w:r>
          </w:p>
          <w:p w14:paraId="255D977E" w14:textId="77777777" w:rsidR="00BE7D3F" w:rsidRDefault="00BE7D3F" w:rsidP="00BE7D3F">
            <w:pPr>
              <w:numPr>
                <w:ilvl w:val="1"/>
                <w:numId w:val="11"/>
              </w:numPr>
              <w:ind w:left="360"/>
              <w:rPr>
                <w:b/>
                <w:bCs/>
              </w:rPr>
            </w:pPr>
            <w:r>
              <w:rPr>
                <w:b/>
                <w:bCs/>
              </w:rPr>
              <w:t>Appendices</w:t>
            </w:r>
          </w:p>
          <w:p w14:paraId="128980BD" w14:textId="77777777" w:rsidR="00BE7D3F" w:rsidRPr="008234AC" w:rsidRDefault="00BE7D3F" w:rsidP="00BE7D3F">
            <w:pPr>
              <w:numPr>
                <w:ilvl w:val="2"/>
                <w:numId w:val="11"/>
              </w:numPr>
              <w:ind w:left="1080"/>
              <w:rPr>
                <w:sz w:val="22"/>
              </w:rPr>
            </w:pPr>
            <w:r>
              <w:rPr>
                <w:sz w:val="22"/>
              </w:rPr>
              <w:t>Any supplementary material</w:t>
            </w:r>
          </w:p>
          <w:p w14:paraId="401C7C78" w14:textId="77777777" w:rsidR="00BE7D3F" w:rsidRPr="00916AE3" w:rsidRDefault="00BE7D3F" w:rsidP="00BE7D3F">
            <w:pPr>
              <w:numPr>
                <w:ilvl w:val="1"/>
                <w:numId w:val="11"/>
              </w:numPr>
              <w:ind w:left="360"/>
              <w:rPr>
                <w:b/>
                <w:bCs/>
              </w:rPr>
            </w:pPr>
            <w:r>
              <w:rPr>
                <w:b/>
                <w:bCs/>
              </w:rPr>
              <w:t>Glossary (</w:t>
            </w:r>
            <w:r w:rsidRPr="00916AE3">
              <w:rPr>
                <w:b/>
              </w:rPr>
              <w:t xml:space="preserve">glossary </w:t>
            </w:r>
            <w:r>
              <w:rPr>
                <w:b/>
                <w:bCs/>
              </w:rPr>
              <w:t>of terms referenced in the report)</w:t>
            </w:r>
          </w:p>
          <w:p w14:paraId="1FDFEF12" w14:textId="77777777" w:rsidR="00BE7D3F" w:rsidRPr="00916AE3" w:rsidRDefault="00BE7D3F" w:rsidP="002E3C63">
            <w:pPr>
              <w:rPr>
                <w:b/>
              </w:rPr>
            </w:pPr>
          </w:p>
        </w:tc>
      </w:tr>
    </w:tbl>
    <w:p w14:paraId="68EBC820" w14:textId="77777777" w:rsidR="00BE7D3F" w:rsidRDefault="00BE7D3F" w:rsidP="00BE7D3F">
      <w:pPr>
        <w:rPr>
          <w:b/>
        </w:rPr>
      </w:pPr>
    </w:p>
    <w:p w14:paraId="38695FBF" w14:textId="77777777" w:rsidR="00BE7D3F" w:rsidRDefault="00BE7D3F" w:rsidP="00BE7D3F">
      <w:pPr>
        <w:rPr>
          <w:b/>
        </w:rPr>
      </w:pPr>
    </w:p>
    <w:p w14:paraId="3D8B0059" w14:textId="77777777" w:rsidR="00BE7D3F" w:rsidRDefault="00BE7D3F" w:rsidP="00BE7D3F">
      <w:pPr>
        <w:rPr>
          <w:b/>
        </w:rPr>
      </w:pPr>
    </w:p>
    <w:p w14:paraId="189927A2" w14:textId="77777777" w:rsidR="00BE7D3F" w:rsidRDefault="00BE7D3F" w:rsidP="00BE7D3F">
      <w:pPr>
        <w:rPr>
          <w:b/>
        </w:rPr>
      </w:pPr>
      <w:r>
        <w:rPr>
          <w:b/>
        </w:rPr>
        <w:t>Appendix D– Final Report Guidelines</w:t>
      </w:r>
    </w:p>
    <w:p w14:paraId="46922866" w14:textId="77777777" w:rsidR="00BE7D3F" w:rsidRDefault="00BE7D3F" w:rsidP="00BE7D3F">
      <w:pPr>
        <w:rPr>
          <w:b/>
        </w:rPr>
      </w:pPr>
    </w:p>
    <w:tbl>
      <w:tblPr>
        <w:tblpPr w:leftFromText="141" w:rightFromText="141"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E7D3F" w:rsidRPr="00916AE3" w14:paraId="3DEFD7E5" w14:textId="77777777" w:rsidTr="002E3C63">
        <w:tc>
          <w:tcPr>
            <w:tcW w:w="8931" w:type="dxa"/>
          </w:tcPr>
          <w:p w14:paraId="7024B3E2" w14:textId="77777777" w:rsidR="00BE7D3F" w:rsidRPr="008234AC" w:rsidRDefault="00BE7D3F" w:rsidP="002E3C63">
            <w:pPr>
              <w:rPr>
                <w:bCs/>
                <w:sz w:val="22"/>
              </w:rPr>
            </w:pPr>
            <w:r>
              <w:rPr>
                <w:bCs/>
                <w:sz w:val="22"/>
              </w:rPr>
              <w:t xml:space="preserve">The Final Report should start with a short Executive Summary of the project intended for Senior Management and the general audience. It should then outline the main statement and goal(s) of the project as well as the actual work done in the project to reach these goal(s), and provide a clear description of the value added to the Sponsor Company as a result of the work completed during the project. The report must also discuss social and ethical implications of the project and provide recommendations for future implementations of the concepts, models, and ideas developed during the project, and finally discuss further extensions of the project. The Final Report should be </w:t>
            </w:r>
            <w:r w:rsidRPr="008234AC">
              <w:rPr>
                <w:bCs/>
                <w:sz w:val="22"/>
              </w:rPr>
              <w:lastRenderedPageBreak/>
              <w:t xml:space="preserve">prepared in cooperation with the project sponsor </w:t>
            </w:r>
            <w:r>
              <w:rPr>
                <w:bCs/>
                <w:sz w:val="22"/>
              </w:rPr>
              <w:t xml:space="preserve">and </w:t>
            </w:r>
            <w:r w:rsidRPr="008234AC">
              <w:rPr>
                <w:bCs/>
                <w:sz w:val="22"/>
              </w:rPr>
              <w:t xml:space="preserve">the </w:t>
            </w:r>
            <w:r>
              <w:rPr>
                <w:bCs/>
                <w:sz w:val="22"/>
              </w:rPr>
              <w:t xml:space="preserve">academic </w:t>
            </w:r>
            <w:r w:rsidRPr="008234AC">
              <w:rPr>
                <w:bCs/>
                <w:sz w:val="22"/>
              </w:rPr>
              <w:t>advisor</w:t>
            </w:r>
            <w:r>
              <w:rPr>
                <w:bCs/>
                <w:sz w:val="22"/>
              </w:rPr>
              <w:t>, and must be approved by both.</w:t>
            </w:r>
            <w:r w:rsidRPr="008234AC">
              <w:rPr>
                <w:bCs/>
                <w:sz w:val="22"/>
              </w:rPr>
              <w:t xml:space="preserve"> </w:t>
            </w:r>
            <w:r>
              <w:rPr>
                <w:bCs/>
                <w:sz w:val="22"/>
              </w:rPr>
              <w:t>T</w:t>
            </w:r>
            <w:r w:rsidRPr="008234AC">
              <w:rPr>
                <w:bCs/>
                <w:sz w:val="22"/>
              </w:rPr>
              <w:t xml:space="preserve">he structure of the report </w:t>
            </w:r>
            <w:r>
              <w:rPr>
                <w:bCs/>
                <w:sz w:val="22"/>
              </w:rPr>
              <w:t xml:space="preserve">should typically </w:t>
            </w:r>
            <w:r w:rsidRPr="008234AC">
              <w:rPr>
                <w:bCs/>
                <w:sz w:val="22"/>
              </w:rPr>
              <w:t>contain the following sections:</w:t>
            </w:r>
          </w:p>
          <w:p w14:paraId="4B15D558" w14:textId="77777777" w:rsidR="00BE7D3F" w:rsidRPr="00916AE3" w:rsidRDefault="00BE7D3F" w:rsidP="002E3C63">
            <w:pPr>
              <w:rPr>
                <w:b/>
                <w:bCs/>
              </w:rPr>
            </w:pPr>
          </w:p>
          <w:p w14:paraId="1FA66EB5" w14:textId="77777777" w:rsidR="00BE7D3F" w:rsidRPr="00916AE3" w:rsidRDefault="00BE7D3F" w:rsidP="00BE7D3F">
            <w:pPr>
              <w:numPr>
                <w:ilvl w:val="0"/>
                <w:numId w:val="11"/>
              </w:numPr>
              <w:rPr>
                <w:b/>
              </w:rPr>
            </w:pPr>
            <w:r w:rsidRPr="00916AE3">
              <w:rPr>
                <w:b/>
                <w:bCs/>
              </w:rPr>
              <w:t xml:space="preserve">Cover Page, </w:t>
            </w:r>
            <w:r w:rsidRPr="008234AC">
              <w:t>containing</w:t>
            </w:r>
          </w:p>
          <w:p w14:paraId="4EF1D225" w14:textId="77777777" w:rsidR="00BE7D3F" w:rsidRPr="0047475E" w:rsidRDefault="00BE7D3F" w:rsidP="00BE7D3F">
            <w:pPr>
              <w:numPr>
                <w:ilvl w:val="1"/>
                <w:numId w:val="11"/>
              </w:numPr>
              <w:rPr>
                <w:sz w:val="22"/>
              </w:rPr>
            </w:pPr>
            <w:r w:rsidRPr="0047475E">
              <w:rPr>
                <w:sz w:val="22"/>
              </w:rPr>
              <w:t xml:space="preserve">A headline with </w:t>
            </w:r>
            <w:proofErr w:type="spellStart"/>
            <w:r w:rsidRPr="0047475E">
              <w:rPr>
                <w:sz w:val="22"/>
              </w:rPr>
              <w:t>Sabancı</w:t>
            </w:r>
            <w:proofErr w:type="spellEnd"/>
            <w:r w:rsidRPr="0047475E">
              <w:rPr>
                <w:sz w:val="22"/>
              </w:rPr>
              <w:t xml:space="preserve"> University School of Management</w:t>
            </w:r>
          </w:p>
          <w:p w14:paraId="2E17BEB8" w14:textId="77777777" w:rsidR="00BE7D3F" w:rsidRPr="008234AC" w:rsidRDefault="00BE7D3F" w:rsidP="00BE7D3F">
            <w:pPr>
              <w:numPr>
                <w:ilvl w:val="1"/>
                <w:numId w:val="11"/>
              </w:numPr>
              <w:rPr>
                <w:sz w:val="22"/>
              </w:rPr>
            </w:pPr>
            <w:r w:rsidRPr="008234AC">
              <w:rPr>
                <w:sz w:val="22"/>
              </w:rPr>
              <w:t>Name of the project,</w:t>
            </w:r>
          </w:p>
          <w:p w14:paraId="5FFC542F" w14:textId="77777777" w:rsidR="00BE7D3F" w:rsidRPr="008234AC" w:rsidRDefault="00BE7D3F" w:rsidP="00BE7D3F">
            <w:pPr>
              <w:numPr>
                <w:ilvl w:val="1"/>
                <w:numId w:val="11"/>
              </w:numPr>
              <w:rPr>
                <w:sz w:val="22"/>
              </w:rPr>
            </w:pPr>
            <w:r w:rsidRPr="008234AC">
              <w:rPr>
                <w:sz w:val="22"/>
              </w:rPr>
              <w:t xml:space="preserve">Submitted to: </w:t>
            </w:r>
            <w:r w:rsidRPr="008234AC">
              <w:rPr>
                <w:i/>
                <w:iCs/>
                <w:sz w:val="22"/>
              </w:rPr>
              <w:t>Name of the Academic Advisor, Name of the Company Sponsor</w:t>
            </w:r>
          </w:p>
          <w:p w14:paraId="6E3689E1" w14:textId="77777777" w:rsidR="00BE7D3F" w:rsidRPr="008234AC" w:rsidRDefault="00BE7D3F" w:rsidP="00BE7D3F">
            <w:pPr>
              <w:numPr>
                <w:ilvl w:val="1"/>
                <w:numId w:val="11"/>
              </w:numPr>
              <w:rPr>
                <w:sz w:val="22"/>
              </w:rPr>
            </w:pPr>
            <w:r w:rsidRPr="008234AC">
              <w:rPr>
                <w:sz w:val="22"/>
              </w:rPr>
              <w:t>Date of Submission</w:t>
            </w:r>
          </w:p>
          <w:p w14:paraId="3D5471C7" w14:textId="77777777" w:rsidR="00BE7D3F" w:rsidRPr="00916AE3" w:rsidRDefault="00BE7D3F" w:rsidP="00BE7D3F">
            <w:pPr>
              <w:numPr>
                <w:ilvl w:val="0"/>
                <w:numId w:val="11"/>
              </w:numPr>
              <w:rPr>
                <w:b/>
                <w:bCs/>
              </w:rPr>
            </w:pPr>
            <w:r w:rsidRPr="00916AE3">
              <w:rPr>
                <w:b/>
                <w:bCs/>
              </w:rPr>
              <w:t>Table of Contents</w:t>
            </w:r>
          </w:p>
          <w:p w14:paraId="6B9DAEA4" w14:textId="77777777" w:rsidR="00BE7D3F" w:rsidRDefault="00BE7D3F" w:rsidP="00BE7D3F">
            <w:pPr>
              <w:numPr>
                <w:ilvl w:val="0"/>
                <w:numId w:val="11"/>
              </w:numPr>
              <w:rPr>
                <w:b/>
                <w:bCs/>
              </w:rPr>
            </w:pPr>
            <w:r>
              <w:rPr>
                <w:b/>
                <w:bCs/>
              </w:rPr>
              <w:t>Executive Summary</w:t>
            </w:r>
          </w:p>
          <w:p w14:paraId="1B41B122" w14:textId="77777777" w:rsidR="00BE7D3F" w:rsidRPr="00916AE3" w:rsidRDefault="00BE7D3F" w:rsidP="00BE7D3F">
            <w:pPr>
              <w:numPr>
                <w:ilvl w:val="0"/>
                <w:numId w:val="11"/>
              </w:numPr>
              <w:rPr>
                <w:b/>
                <w:bCs/>
              </w:rPr>
            </w:pPr>
            <w:r w:rsidRPr="00916AE3">
              <w:rPr>
                <w:b/>
                <w:bCs/>
              </w:rPr>
              <w:t>Introduction</w:t>
            </w:r>
          </w:p>
          <w:p w14:paraId="42351A07" w14:textId="77777777" w:rsidR="00BE7D3F" w:rsidRPr="008234AC" w:rsidRDefault="00BE7D3F" w:rsidP="00BE7D3F">
            <w:pPr>
              <w:numPr>
                <w:ilvl w:val="1"/>
                <w:numId w:val="11"/>
              </w:numPr>
            </w:pPr>
            <w:r w:rsidRPr="008234AC">
              <w:rPr>
                <w:sz w:val="22"/>
              </w:rPr>
              <w:t>Introducing the reader to the report</w:t>
            </w:r>
            <w:r>
              <w:rPr>
                <w:sz w:val="22"/>
              </w:rPr>
              <w:t xml:space="preserve">,  its </w:t>
            </w:r>
            <w:r w:rsidRPr="008234AC">
              <w:rPr>
                <w:sz w:val="22"/>
              </w:rPr>
              <w:t xml:space="preserve">objectives and sections </w:t>
            </w:r>
          </w:p>
          <w:p w14:paraId="0A344C9F" w14:textId="77777777" w:rsidR="00BE7D3F" w:rsidRPr="00916AE3" w:rsidRDefault="00BE7D3F" w:rsidP="00BE7D3F">
            <w:pPr>
              <w:numPr>
                <w:ilvl w:val="0"/>
                <w:numId w:val="11"/>
              </w:numPr>
              <w:rPr>
                <w:b/>
                <w:bCs/>
              </w:rPr>
            </w:pPr>
            <w:r w:rsidRPr="00916AE3">
              <w:rPr>
                <w:b/>
                <w:bCs/>
              </w:rPr>
              <w:t>About the Company</w:t>
            </w:r>
          </w:p>
          <w:p w14:paraId="136C2D95" w14:textId="77777777" w:rsidR="00BE7D3F" w:rsidRPr="008234AC" w:rsidRDefault="00BE7D3F" w:rsidP="00BE7D3F">
            <w:pPr>
              <w:numPr>
                <w:ilvl w:val="1"/>
                <w:numId w:val="11"/>
              </w:numPr>
              <w:tabs>
                <w:tab w:val="clear" w:pos="1440"/>
              </w:tabs>
              <w:rPr>
                <w:sz w:val="22"/>
              </w:rPr>
            </w:pPr>
            <w:r w:rsidRPr="008234AC">
              <w:rPr>
                <w:sz w:val="22"/>
              </w:rPr>
              <w:t>General description, size, products, markets etc.</w:t>
            </w:r>
          </w:p>
          <w:p w14:paraId="381D5AFC" w14:textId="77777777" w:rsidR="00BE7D3F" w:rsidRPr="008234AC" w:rsidRDefault="00BE7D3F" w:rsidP="00BE7D3F">
            <w:pPr>
              <w:numPr>
                <w:ilvl w:val="1"/>
                <w:numId w:val="11"/>
              </w:numPr>
              <w:tabs>
                <w:tab w:val="clear" w:pos="1440"/>
              </w:tabs>
              <w:rPr>
                <w:sz w:val="22"/>
              </w:rPr>
            </w:pPr>
            <w:r w:rsidRPr="008234AC">
              <w:rPr>
                <w:sz w:val="22"/>
              </w:rPr>
              <w:t xml:space="preserve">Other related information, data, findings etc. to set the project environment </w:t>
            </w:r>
          </w:p>
          <w:p w14:paraId="593855AE" w14:textId="77777777" w:rsidR="00BE7D3F" w:rsidRPr="00916AE3" w:rsidRDefault="00BE7D3F" w:rsidP="00BE7D3F">
            <w:pPr>
              <w:numPr>
                <w:ilvl w:val="0"/>
                <w:numId w:val="11"/>
              </w:numPr>
              <w:rPr>
                <w:b/>
                <w:bCs/>
              </w:rPr>
            </w:pPr>
            <w:r w:rsidRPr="00916AE3">
              <w:rPr>
                <w:b/>
                <w:bCs/>
              </w:rPr>
              <w:t xml:space="preserve">Project Definition </w:t>
            </w:r>
          </w:p>
          <w:p w14:paraId="613BCFC6" w14:textId="77777777" w:rsidR="00BE7D3F" w:rsidRPr="008234AC" w:rsidRDefault="00BE7D3F" w:rsidP="00BE7D3F">
            <w:pPr>
              <w:numPr>
                <w:ilvl w:val="1"/>
                <w:numId w:val="11"/>
              </w:numPr>
              <w:rPr>
                <w:sz w:val="22"/>
              </w:rPr>
            </w:pPr>
            <w:r w:rsidRPr="008234AC">
              <w:rPr>
                <w:sz w:val="22"/>
              </w:rPr>
              <w:t>Problem Statement</w:t>
            </w:r>
          </w:p>
          <w:p w14:paraId="4E9EB76B" w14:textId="77777777" w:rsidR="00BE7D3F" w:rsidRPr="008234AC" w:rsidRDefault="00BE7D3F" w:rsidP="00BE7D3F">
            <w:pPr>
              <w:numPr>
                <w:ilvl w:val="1"/>
                <w:numId w:val="11"/>
              </w:numPr>
              <w:rPr>
                <w:sz w:val="22"/>
              </w:rPr>
            </w:pPr>
            <w:r w:rsidRPr="008234AC">
              <w:rPr>
                <w:sz w:val="22"/>
              </w:rPr>
              <w:t>Project Objectives</w:t>
            </w:r>
          </w:p>
          <w:p w14:paraId="39EF7191" w14:textId="77777777" w:rsidR="00BE7D3F" w:rsidRPr="008234AC" w:rsidRDefault="00BE7D3F" w:rsidP="00BE7D3F">
            <w:pPr>
              <w:numPr>
                <w:ilvl w:val="1"/>
                <w:numId w:val="11"/>
              </w:numPr>
              <w:rPr>
                <w:sz w:val="22"/>
              </w:rPr>
            </w:pPr>
            <w:r w:rsidRPr="008234AC">
              <w:rPr>
                <w:sz w:val="22"/>
              </w:rPr>
              <w:t>Project Scope</w:t>
            </w:r>
            <w:r>
              <w:rPr>
                <w:sz w:val="22"/>
              </w:rPr>
              <w:t>,  w</w:t>
            </w:r>
            <w:r w:rsidRPr="00CC786A">
              <w:rPr>
                <w:sz w:val="22"/>
              </w:rPr>
              <w:t>hat is not in the project scope (limits and exclusions)</w:t>
            </w:r>
          </w:p>
          <w:p w14:paraId="31E49E85" w14:textId="77777777" w:rsidR="00BE7D3F" w:rsidRPr="008234AC" w:rsidRDefault="00BE7D3F" w:rsidP="00BE7D3F">
            <w:pPr>
              <w:numPr>
                <w:ilvl w:val="1"/>
                <w:numId w:val="11"/>
              </w:numPr>
              <w:rPr>
                <w:sz w:val="22"/>
              </w:rPr>
            </w:pPr>
            <w:r>
              <w:rPr>
                <w:sz w:val="22"/>
              </w:rPr>
              <w:t>Discussion of scope changes, if any</w:t>
            </w:r>
          </w:p>
          <w:p w14:paraId="2AA21BCD" w14:textId="77777777" w:rsidR="00BE7D3F" w:rsidRDefault="00BE7D3F" w:rsidP="00BE7D3F">
            <w:pPr>
              <w:numPr>
                <w:ilvl w:val="0"/>
                <w:numId w:val="11"/>
              </w:numPr>
              <w:rPr>
                <w:b/>
                <w:bCs/>
              </w:rPr>
            </w:pPr>
            <w:r w:rsidRPr="00916AE3">
              <w:rPr>
                <w:b/>
                <w:bCs/>
              </w:rPr>
              <w:t xml:space="preserve">Project Methodology </w:t>
            </w:r>
          </w:p>
          <w:p w14:paraId="281145E4" w14:textId="77777777" w:rsidR="00BE7D3F" w:rsidRPr="008234AC" w:rsidRDefault="00BE7D3F" w:rsidP="00BE7D3F">
            <w:pPr>
              <w:numPr>
                <w:ilvl w:val="1"/>
                <w:numId w:val="11"/>
              </w:numPr>
              <w:tabs>
                <w:tab w:val="clear" w:pos="1440"/>
              </w:tabs>
              <w:rPr>
                <w:sz w:val="22"/>
              </w:rPr>
            </w:pPr>
            <w:r w:rsidRPr="008234AC">
              <w:rPr>
                <w:sz w:val="22"/>
              </w:rPr>
              <w:t xml:space="preserve">Qualitative and quantitative methods, tools and techniques to </w:t>
            </w:r>
            <w:r>
              <w:rPr>
                <w:sz w:val="22"/>
              </w:rPr>
              <w:t>be used</w:t>
            </w:r>
            <w:r w:rsidRPr="008234AC">
              <w:rPr>
                <w:sz w:val="22"/>
              </w:rPr>
              <w:t xml:space="preserve"> </w:t>
            </w:r>
          </w:p>
          <w:p w14:paraId="39B2FB11" w14:textId="77777777" w:rsidR="00BE7D3F" w:rsidRPr="00DB1C56" w:rsidRDefault="00BE7D3F" w:rsidP="00BE7D3F">
            <w:pPr>
              <w:numPr>
                <w:ilvl w:val="1"/>
                <w:numId w:val="11"/>
              </w:numPr>
              <w:rPr>
                <w:sz w:val="22"/>
              </w:rPr>
            </w:pPr>
            <w:r w:rsidRPr="008234AC">
              <w:rPr>
                <w:sz w:val="22"/>
              </w:rPr>
              <w:t>Data requirements and sources</w:t>
            </w:r>
          </w:p>
          <w:p w14:paraId="2256A0B5" w14:textId="77777777" w:rsidR="00BE7D3F" w:rsidRDefault="00BE7D3F" w:rsidP="00BE7D3F">
            <w:pPr>
              <w:numPr>
                <w:ilvl w:val="0"/>
                <w:numId w:val="11"/>
              </w:numPr>
              <w:rPr>
                <w:b/>
                <w:bCs/>
              </w:rPr>
            </w:pPr>
            <w:r>
              <w:rPr>
                <w:b/>
                <w:bCs/>
              </w:rPr>
              <w:t>Tasks Done</w:t>
            </w:r>
          </w:p>
          <w:p w14:paraId="705FF7F3" w14:textId="77777777" w:rsidR="00BE7D3F" w:rsidRPr="00BF0DDC" w:rsidRDefault="00BE7D3F" w:rsidP="00BE7D3F">
            <w:pPr>
              <w:numPr>
                <w:ilvl w:val="1"/>
                <w:numId w:val="11"/>
              </w:numPr>
              <w:rPr>
                <w:bCs/>
              </w:rPr>
            </w:pPr>
            <w:r w:rsidRPr="00BF0DDC">
              <w:rPr>
                <w:bCs/>
              </w:rPr>
              <w:t>Overview of tasks done in line with the methodology</w:t>
            </w:r>
          </w:p>
          <w:p w14:paraId="2CB807F6" w14:textId="77777777" w:rsidR="00BE7D3F" w:rsidRPr="00BF0DDC" w:rsidRDefault="00BE7D3F" w:rsidP="00BE7D3F">
            <w:pPr>
              <w:numPr>
                <w:ilvl w:val="1"/>
                <w:numId w:val="11"/>
              </w:numPr>
              <w:rPr>
                <w:bCs/>
              </w:rPr>
            </w:pPr>
            <w:r w:rsidRPr="00BF0DDC">
              <w:rPr>
                <w:bCs/>
              </w:rPr>
              <w:t>Time and resources spent on main tasks</w:t>
            </w:r>
          </w:p>
          <w:p w14:paraId="2B162463" w14:textId="77777777" w:rsidR="00BE7D3F" w:rsidRPr="00BF0DDC" w:rsidRDefault="00BE7D3F" w:rsidP="00BE7D3F">
            <w:pPr>
              <w:numPr>
                <w:ilvl w:val="1"/>
                <w:numId w:val="11"/>
              </w:numPr>
              <w:rPr>
                <w:bCs/>
              </w:rPr>
            </w:pPr>
            <w:r>
              <w:rPr>
                <w:bCs/>
              </w:rPr>
              <w:t>S</w:t>
            </w:r>
            <w:r w:rsidRPr="00BF0DDC">
              <w:rPr>
                <w:bCs/>
              </w:rPr>
              <w:t>ignificant deviations from the plan, risks that occurred</w:t>
            </w:r>
          </w:p>
          <w:p w14:paraId="0B7EB067" w14:textId="77777777" w:rsidR="00BE7D3F" w:rsidRDefault="00BE7D3F" w:rsidP="00BE7D3F">
            <w:pPr>
              <w:numPr>
                <w:ilvl w:val="0"/>
                <w:numId w:val="11"/>
              </w:numPr>
              <w:rPr>
                <w:b/>
                <w:bCs/>
              </w:rPr>
            </w:pPr>
            <w:r w:rsidRPr="008F38EA">
              <w:rPr>
                <w:b/>
                <w:bCs/>
              </w:rPr>
              <w:t>Social and Ethical aspects of the project</w:t>
            </w:r>
          </w:p>
          <w:p w14:paraId="16420902" w14:textId="77777777" w:rsidR="00BE7D3F" w:rsidRPr="007C3831" w:rsidRDefault="00BE7D3F" w:rsidP="00BE7D3F">
            <w:pPr>
              <w:numPr>
                <w:ilvl w:val="1"/>
                <w:numId w:val="11"/>
              </w:numPr>
              <w:rPr>
                <w:sz w:val="22"/>
              </w:rPr>
            </w:pPr>
            <w:r>
              <w:rPr>
                <w:sz w:val="22"/>
              </w:rPr>
              <w:t>Identification of the ethical issues encountered</w:t>
            </w:r>
          </w:p>
          <w:p w14:paraId="7E603DEE" w14:textId="77777777" w:rsidR="00BE7D3F" w:rsidRPr="007C3831" w:rsidRDefault="00BE7D3F" w:rsidP="00BE7D3F">
            <w:pPr>
              <w:numPr>
                <w:ilvl w:val="1"/>
                <w:numId w:val="11"/>
              </w:numPr>
              <w:rPr>
                <w:sz w:val="22"/>
              </w:rPr>
            </w:pPr>
            <w:r>
              <w:rPr>
                <w:sz w:val="22"/>
              </w:rPr>
              <w:t>Discussion of potential social and environmental impacts of the project</w:t>
            </w:r>
          </w:p>
          <w:p w14:paraId="4D34DA1B" w14:textId="77777777" w:rsidR="00BE7D3F" w:rsidRDefault="00BE7D3F" w:rsidP="00BE7D3F">
            <w:pPr>
              <w:numPr>
                <w:ilvl w:val="0"/>
                <w:numId w:val="11"/>
              </w:numPr>
              <w:rPr>
                <w:b/>
                <w:bCs/>
              </w:rPr>
            </w:pPr>
            <w:r>
              <w:rPr>
                <w:b/>
                <w:bCs/>
              </w:rPr>
              <w:t>Value Delivered</w:t>
            </w:r>
          </w:p>
          <w:p w14:paraId="7FA02761" w14:textId="77777777" w:rsidR="00BE7D3F" w:rsidRDefault="00BE7D3F" w:rsidP="00BE7D3F">
            <w:pPr>
              <w:numPr>
                <w:ilvl w:val="1"/>
                <w:numId w:val="11"/>
              </w:numPr>
              <w:rPr>
                <w:sz w:val="22"/>
              </w:rPr>
            </w:pPr>
            <w:r>
              <w:rPr>
                <w:sz w:val="22"/>
              </w:rPr>
              <w:t>Main value added for the CAP Sponsor Company</w:t>
            </w:r>
          </w:p>
          <w:p w14:paraId="3E13B1D2" w14:textId="77777777" w:rsidR="00BE7D3F" w:rsidRPr="003952A5" w:rsidRDefault="00BE7D3F" w:rsidP="00BE7D3F">
            <w:pPr>
              <w:numPr>
                <w:ilvl w:val="1"/>
                <w:numId w:val="11"/>
              </w:numPr>
              <w:rPr>
                <w:b/>
                <w:bCs/>
              </w:rPr>
            </w:pPr>
            <w:r w:rsidRPr="003952A5">
              <w:rPr>
                <w:sz w:val="22"/>
              </w:rPr>
              <w:t>Recommendations for future implementation and supporting rationale</w:t>
            </w:r>
          </w:p>
          <w:p w14:paraId="14998941" w14:textId="77777777" w:rsidR="00BE7D3F" w:rsidRPr="00916AE3" w:rsidRDefault="00BE7D3F" w:rsidP="00BE7D3F">
            <w:pPr>
              <w:numPr>
                <w:ilvl w:val="0"/>
                <w:numId w:val="11"/>
              </w:numPr>
              <w:rPr>
                <w:b/>
                <w:bCs/>
              </w:rPr>
            </w:pPr>
            <w:r>
              <w:rPr>
                <w:b/>
                <w:bCs/>
              </w:rPr>
              <w:t>References</w:t>
            </w:r>
          </w:p>
          <w:p w14:paraId="61332C6C" w14:textId="77777777" w:rsidR="00BE7D3F" w:rsidRPr="00916AE3" w:rsidRDefault="00BE7D3F" w:rsidP="00BE7D3F">
            <w:pPr>
              <w:numPr>
                <w:ilvl w:val="0"/>
                <w:numId w:val="11"/>
              </w:numPr>
              <w:rPr>
                <w:b/>
                <w:bCs/>
              </w:rPr>
            </w:pPr>
            <w:r>
              <w:rPr>
                <w:b/>
                <w:bCs/>
              </w:rPr>
              <w:t>Appendices</w:t>
            </w:r>
          </w:p>
          <w:p w14:paraId="033C12B7" w14:textId="77777777" w:rsidR="00BE7D3F" w:rsidRPr="008234AC" w:rsidRDefault="00BE7D3F" w:rsidP="00BE7D3F">
            <w:pPr>
              <w:numPr>
                <w:ilvl w:val="1"/>
                <w:numId w:val="11"/>
              </w:numPr>
              <w:rPr>
                <w:sz w:val="22"/>
              </w:rPr>
            </w:pPr>
            <w:r>
              <w:rPr>
                <w:sz w:val="22"/>
              </w:rPr>
              <w:t>Any other supplementary material</w:t>
            </w:r>
          </w:p>
          <w:p w14:paraId="32A6A40A" w14:textId="77777777" w:rsidR="00BE7D3F" w:rsidRPr="00BF0DDC" w:rsidRDefault="00BE7D3F" w:rsidP="00BE7D3F">
            <w:pPr>
              <w:numPr>
                <w:ilvl w:val="0"/>
                <w:numId w:val="11"/>
              </w:numPr>
              <w:rPr>
                <w:b/>
                <w:bCs/>
              </w:rPr>
            </w:pPr>
            <w:r>
              <w:rPr>
                <w:b/>
                <w:bCs/>
              </w:rPr>
              <w:t>Glossary (</w:t>
            </w:r>
            <w:r w:rsidRPr="00916AE3">
              <w:rPr>
                <w:b/>
              </w:rPr>
              <w:t xml:space="preserve">glossary </w:t>
            </w:r>
            <w:r>
              <w:rPr>
                <w:b/>
                <w:bCs/>
              </w:rPr>
              <w:t>of terms referenced in the report)</w:t>
            </w:r>
          </w:p>
        </w:tc>
      </w:tr>
    </w:tbl>
    <w:p w14:paraId="353A48E1" w14:textId="77777777" w:rsidR="00BE7D3F" w:rsidRDefault="00BE7D3F" w:rsidP="00BE7D3F">
      <w:pPr>
        <w:rPr>
          <w:b/>
        </w:rPr>
      </w:pPr>
      <w:r>
        <w:rPr>
          <w:b/>
        </w:rPr>
        <w:t>Appendix E-Peer Evaluation</w:t>
      </w:r>
    </w:p>
    <w:p w14:paraId="180AADAB" w14:textId="77777777" w:rsidR="00BE7D3F" w:rsidRDefault="00BE7D3F" w:rsidP="00BE7D3F">
      <w:pPr>
        <w:rPr>
          <w:b/>
        </w:rPr>
      </w:pPr>
    </w:p>
    <w:tbl>
      <w:tblPr>
        <w:tblW w:w="7760" w:type="dxa"/>
        <w:tblCellMar>
          <w:left w:w="70" w:type="dxa"/>
          <w:right w:w="70" w:type="dxa"/>
        </w:tblCellMar>
        <w:tblLook w:val="04A0" w:firstRow="1" w:lastRow="0" w:firstColumn="1" w:lastColumn="0" w:noHBand="0" w:noVBand="1"/>
      </w:tblPr>
      <w:tblGrid>
        <w:gridCol w:w="4660"/>
        <w:gridCol w:w="3100"/>
      </w:tblGrid>
      <w:tr w:rsidR="00BE7D3F" w14:paraId="7CF2C175" w14:textId="77777777" w:rsidTr="002E3C63">
        <w:trPr>
          <w:trHeight w:val="300"/>
        </w:trPr>
        <w:tc>
          <w:tcPr>
            <w:tcW w:w="7760"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14:paraId="6CB528FF" w14:textId="77777777" w:rsidR="00BE7D3F" w:rsidRDefault="00BE7D3F" w:rsidP="002E3C63">
            <w:pPr>
              <w:jc w:val="center"/>
              <w:rPr>
                <w:rFonts w:ascii="Arial" w:hAnsi="Arial" w:cs="Arial"/>
                <w:b/>
                <w:bCs/>
                <w:sz w:val="20"/>
                <w:szCs w:val="20"/>
              </w:rPr>
            </w:pPr>
            <w:r>
              <w:rPr>
                <w:rFonts w:ascii="Arial" w:hAnsi="Arial" w:cs="Arial"/>
                <w:b/>
                <w:bCs/>
                <w:sz w:val="20"/>
                <w:szCs w:val="20"/>
              </w:rPr>
              <w:t>CAP Teamwork Peer Evaluation</w:t>
            </w:r>
          </w:p>
        </w:tc>
      </w:tr>
      <w:tr w:rsidR="00BE7D3F" w14:paraId="506058AC" w14:textId="77777777" w:rsidTr="002E3C63">
        <w:trPr>
          <w:trHeight w:val="300"/>
        </w:trPr>
        <w:tc>
          <w:tcPr>
            <w:tcW w:w="7760" w:type="dxa"/>
            <w:gridSpan w:val="2"/>
            <w:vMerge/>
            <w:tcBorders>
              <w:top w:val="single" w:sz="8" w:space="0" w:color="auto"/>
              <w:left w:val="single" w:sz="8" w:space="0" w:color="auto"/>
              <w:bottom w:val="nil"/>
              <w:right w:val="single" w:sz="8" w:space="0" w:color="000000"/>
            </w:tcBorders>
            <w:vAlign w:val="center"/>
            <w:hideMark/>
          </w:tcPr>
          <w:p w14:paraId="07F4AB68" w14:textId="77777777" w:rsidR="00BE7D3F" w:rsidRDefault="00BE7D3F" w:rsidP="002E3C63">
            <w:pPr>
              <w:rPr>
                <w:rFonts w:ascii="Arial" w:hAnsi="Arial" w:cs="Arial"/>
                <w:b/>
                <w:bCs/>
                <w:sz w:val="20"/>
                <w:szCs w:val="20"/>
              </w:rPr>
            </w:pPr>
          </w:p>
        </w:tc>
      </w:tr>
      <w:tr w:rsidR="00BE7D3F" w14:paraId="18871970" w14:textId="77777777" w:rsidTr="002E3C63">
        <w:trPr>
          <w:trHeight w:val="1399"/>
        </w:trPr>
        <w:tc>
          <w:tcPr>
            <w:tcW w:w="7760" w:type="dxa"/>
            <w:gridSpan w:val="2"/>
            <w:vMerge w:val="restart"/>
            <w:tcBorders>
              <w:top w:val="nil"/>
              <w:left w:val="single" w:sz="8" w:space="0" w:color="auto"/>
              <w:bottom w:val="nil"/>
              <w:right w:val="single" w:sz="8" w:space="0" w:color="000000"/>
            </w:tcBorders>
            <w:shd w:val="clear" w:color="auto" w:fill="auto"/>
            <w:vAlign w:val="bottom"/>
            <w:hideMark/>
          </w:tcPr>
          <w:p w14:paraId="1B36988D" w14:textId="77777777" w:rsidR="00BE7D3F" w:rsidRDefault="00BE7D3F" w:rsidP="002E3C63">
            <w:pPr>
              <w:rPr>
                <w:rFonts w:ascii="Arial" w:hAnsi="Arial" w:cs="Arial"/>
                <w:sz w:val="20"/>
                <w:szCs w:val="20"/>
              </w:rPr>
            </w:pPr>
            <w:r>
              <w:rPr>
                <w:rFonts w:ascii="Arial" w:hAnsi="Arial" w:cs="Arial"/>
                <w:sz w:val="20"/>
                <w:szCs w:val="20"/>
              </w:rPr>
              <w:t xml:space="preserve">Please provide an evaluation of the members of your CAP team below.  </w:t>
            </w:r>
            <w:r>
              <w:rPr>
                <w:rFonts w:ascii="Arial" w:hAnsi="Arial" w:cs="Arial"/>
                <w:sz w:val="20"/>
                <w:szCs w:val="20"/>
              </w:rPr>
              <w:br/>
            </w:r>
            <w:r>
              <w:rPr>
                <w:rFonts w:ascii="Arial" w:hAnsi="Arial" w:cs="Arial"/>
                <w:sz w:val="20"/>
                <w:szCs w:val="20"/>
              </w:rPr>
              <w:br/>
              <w:t xml:space="preserve">You must complete this sheet INDIVIDUALLY and evaluate all members of your team, by dividing 100 points between the members of your </w:t>
            </w:r>
            <w:proofErr w:type="spellStart"/>
            <w:r>
              <w:rPr>
                <w:rFonts w:ascii="Arial" w:hAnsi="Arial" w:cs="Arial"/>
                <w:sz w:val="20"/>
                <w:szCs w:val="20"/>
              </w:rPr>
              <w:t>team.This</w:t>
            </w:r>
            <w:proofErr w:type="spellEnd"/>
            <w:r>
              <w:rPr>
                <w:rFonts w:ascii="Arial" w:hAnsi="Arial" w:cs="Arial"/>
                <w:sz w:val="20"/>
                <w:szCs w:val="20"/>
              </w:rPr>
              <w:t xml:space="preserve"> division should reflect your judgement of the contribution of the members of your team. Your scores should not be merely functions of time spent by each member, they should be measures of </w:t>
            </w:r>
            <w:r>
              <w:rPr>
                <w:rFonts w:ascii="Arial" w:hAnsi="Arial" w:cs="Arial"/>
                <w:sz w:val="20"/>
                <w:szCs w:val="20"/>
              </w:rPr>
              <w:lastRenderedPageBreak/>
              <w:t xml:space="preserve">their relative contribution regarding idea generation, research, analysis, writing, oral presentation, report writing, etc. </w:t>
            </w:r>
          </w:p>
        </w:tc>
      </w:tr>
      <w:tr w:rsidR="00BE7D3F" w14:paraId="7F8CFDD3" w14:textId="77777777" w:rsidTr="002E3C63">
        <w:trPr>
          <w:trHeight w:val="1399"/>
        </w:trPr>
        <w:tc>
          <w:tcPr>
            <w:tcW w:w="7760" w:type="dxa"/>
            <w:gridSpan w:val="2"/>
            <w:vMerge/>
            <w:tcBorders>
              <w:top w:val="nil"/>
              <w:left w:val="single" w:sz="8" w:space="0" w:color="auto"/>
              <w:bottom w:val="nil"/>
              <w:right w:val="single" w:sz="8" w:space="0" w:color="000000"/>
            </w:tcBorders>
            <w:vAlign w:val="center"/>
            <w:hideMark/>
          </w:tcPr>
          <w:p w14:paraId="11E7AAB8" w14:textId="77777777" w:rsidR="00BE7D3F" w:rsidRDefault="00BE7D3F" w:rsidP="002E3C63">
            <w:pPr>
              <w:rPr>
                <w:rFonts w:ascii="Arial" w:hAnsi="Arial" w:cs="Arial"/>
                <w:sz w:val="20"/>
                <w:szCs w:val="20"/>
              </w:rPr>
            </w:pPr>
          </w:p>
        </w:tc>
      </w:tr>
      <w:tr w:rsidR="00BE7D3F" w14:paraId="1B60B6B7" w14:textId="77777777" w:rsidTr="002E3C63">
        <w:trPr>
          <w:trHeight w:val="679"/>
        </w:trPr>
        <w:tc>
          <w:tcPr>
            <w:tcW w:w="7760" w:type="dxa"/>
            <w:gridSpan w:val="2"/>
            <w:vMerge w:val="restart"/>
            <w:tcBorders>
              <w:top w:val="nil"/>
              <w:left w:val="single" w:sz="8" w:space="0" w:color="auto"/>
              <w:bottom w:val="nil"/>
              <w:right w:val="single" w:sz="8" w:space="0" w:color="000000"/>
            </w:tcBorders>
            <w:shd w:val="clear" w:color="auto" w:fill="auto"/>
            <w:vAlign w:val="bottom"/>
            <w:hideMark/>
          </w:tcPr>
          <w:p w14:paraId="5EF29591" w14:textId="77777777" w:rsidR="00BE7D3F" w:rsidRDefault="00BE7D3F" w:rsidP="002E3C63">
            <w:pPr>
              <w:rPr>
                <w:rFonts w:ascii="Arial" w:hAnsi="Arial" w:cs="Arial"/>
                <w:sz w:val="20"/>
                <w:szCs w:val="20"/>
              </w:rPr>
            </w:pPr>
            <w:r>
              <w:rPr>
                <w:rFonts w:ascii="Arial" w:hAnsi="Arial" w:cs="Arial"/>
                <w:sz w:val="20"/>
                <w:szCs w:val="20"/>
              </w:rPr>
              <w:t xml:space="preserve">If you feel the team was highly functional and each member did what he/she has committed him/herself to, then you may assign the same score to each team member. On the other hand, if you think some team members did NOT fulfill their commitments (or fulfilled MORE), you may distribute the 100 points UNEVENLY.  </w:t>
            </w:r>
          </w:p>
        </w:tc>
      </w:tr>
      <w:tr w:rsidR="00BE7D3F" w14:paraId="20A823C4" w14:textId="77777777" w:rsidTr="002E3C63">
        <w:trPr>
          <w:trHeight w:val="679"/>
        </w:trPr>
        <w:tc>
          <w:tcPr>
            <w:tcW w:w="7760" w:type="dxa"/>
            <w:gridSpan w:val="2"/>
            <w:vMerge/>
            <w:tcBorders>
              <w:top w:val="nil"/>
              <w:left w:val="single" w:sz="8" w:space="0" w:color="auto"/>
              <w:bottom w:val="nil"/>
              <w:right w:val="single" w:sz="8" w:space="0" w:color="000000"/>
            </w:tcBorders>
            <w:vAlign w:val="center"/>
            <w:hideMark/>
          </w:tcPr>
          <w:p w14:paraId="684E588E" w14:textId="77777777" w:rsidR="00BE7D3F" w:rsidRDefault="00BE7D3F" w:rsidP="002E3C63">
            <w:pPr>
              <w:rPr>
                <w:rFonts w:ascii="Arial" w:hAnsi="Arial" w:cs="Arial"/>
                <w:sz w:val="20"/>
                <w:szCs w:val="20"/>
              </w:rPr>
            </w:pPr>
          </w:p>
        </w:tc>
      </w:tr>
      <w:tr w:rsidR="00BE7D3F" w14:paraId="254D1ECA" w14:textId="77777777" w:rsidTr="002E3C63">
        <w:trPr>
          <w:trHeight w:val="270"/>
        </w:trPr>
        <w:tc>
          <w:tcPr>
            <w:tcW w:w="4660" w:type="dxa"/>
            <w:tcBorders>
              <w:top w:val="nil"/>
              <w:left w:val="single" w:sz="8" w:space="0" w:color="auto"/>
              <w:bottom w:val="single" w:sz="8" w:space="0" w:color="000000"/>
              <w:right w:val="nil"/>
            </w:tcBorders>
            <w:shd w:val="clear" w:color="auto" w:fill="auto"/>
            <w:noWrap/>
            <w:vAlign w:val="bottom"/>
            <w:hideMark/>
          </w:tcPr>
          <w:p w14:paraId="6D70EA6C" w14:textId="77777777" w:rsidR="00BE7D3F" w:rsidRDefault="00BE7D3F" w:rsidP="002E3C63">
            <w:pPr>
              <w:rPr>
                <w:rFonts w:ascii="Arial" w:hAnsi="Arial" w:cs="Arial"/>
                <w:sz w:val="20"/>
                <w:szCs w:val="20"/>
              </w:rPr>
            </w:pPr>
            <w:r>
              <w:rPr>
                <w:rFonts w:ascii="Arial" w:hAnsi="Arial" w:cs="Arial"/>
                <w:sz w:val="20"/>
                <w:szCs w:val="20"/>
              </w:rPr>
              <w:t> </w:t>
            </w:r>
          </w:p>
        </w:tc>
        <w:tc>
          <w:tcPr>
            <w:tcW w:w="3100" w:type="dxa"/>
            <w:tcBorders>
              <w:top w:val="nil"/>
              <w:left w:val="nil"/>
              <w:bottom w:val="single" w:sz="8" w:space="0" w:color="000000"/>
              <w:right w:val="single" w:sz="8" w:space="0" w:color="auto"/>
            </w:tcBorders>
            <w:shd w:val="clear" w:color="auto" w:fill="auto"/>
            <w:noWrap/>
            <w:vAlign w:val="bottom"/>
            <w:hideMark/>
          </w:tcPr>
          <w:p w14:paraId="1FDE115F" w14:textId="77777777" w:rsidR="00BE7D3F" w:rsidRDefault="00BE7D3F" w:rsidP="002E3C63">
            <w:pPr>
              <w:rPr>
                <w:rFonts w:ascii="Arial" w:hAnsi="Arial" w:cs="Arial"/>
                <w:sz w:val="20"/>
                <w:szCs w:val="20"/>
              </w:rPr>
            </w:pPr>
            <w:r>
              <w:rPr>
                <w:rFonts w:ascii="Arial" w:hAnsi="Arial" w:cs="Arial"/>
                <w:sz w:val="20"/>
                <w:szCs w:val="20"/>
              </w:rPr>
              <w:t> </w:t>
            </w:r>
          </w:p>
        </w:tc>
      </w:tr>
      <w:tr w:rsidR="00BE7D3F" w14:paraId="5F02F968" w14:textId="77777777" w:rsidTr="002E3C63">
        <w:trPr>
          <w:trHeight w:val="315"/>
        </w:trPr>
        <w:tc>
          <w:tcPr>
            <w:tcW w:w="4660" w:type="dxa"/>
            <w:tcBorders>
              <w:top w:val="nil"/>
              <w:left w:val="single" w:sz="8" w:space="0" w:color="auto"/>
              <w:bottom w:val="single" w:sz="8" w:space="0" w:color="000000"/>
              <w:right w:val="single" w:sz="8" w:space="0" w:color="000000"/>
            </w:tcBorders>
            <w:shd w:val="clear" w:color="auto" w:fill="auto"/>
            <w:hideMark/>
          </w:tcPr>
          <w:p w14:paraId="1AA2E47B" w14:textId="77777777" w:rsidR="00BE7D3F" w:rsidRDefault="00BE7D3F" w:rsidP="002E3C63">
            <w:pPr>
              <w:rPr>
                <w:rFonts w:ascii="Calibri" w:hAnsi="Calibri" w:cs="Calibri"/>
                <w:b/>
                <w:bCs/>
                <w:sz w:val="22"/>
                <w:szCs w:val="22"/>
              </w:rPr>
            </w:pPr>
            <w:r>
              <w:rPr>
                <w:rFonts w:ascii="Calibri" w:hAnsi="Calibri" w:cs="Calibri"/>
                <w:b/>
                <w:bCs/>
                <w:sz w:val="22"/>
                <w:szCs w:val="22"/>
              </w:rPr>
              <w:t>TEAM MEMBER’S NAME</w:t>
            </w:r>
          </w:p>
        </w:tc>
        <w:tc>
          <w:tcPr>
            <w:tcW w:w="3100" w:type="dxa"/>
            <w:tcBorders>
              <w:top w:val="nil"/>
              <w:left w:val="nil"/>
              <w:bottom w:val="single" w:sz="8" w:space="0" w:color="000000"/>
              <w:right w:val="single" w:sz="8" w:space="0" w:color="auto"/>
            </w:tcBorders>
            <w:shd w:val="clear" w:color="auto" w:fill="auto"/>
            <w:hideMark/>
          </w:tcPr>
          <w:p w14:paraId="762405E4" w14:textId="77777777" w:rsidR="00BE7D3F" w:rsidRDefault="00BE7D3F" w:rsidP="002E3C63">
            <w:pPr>
              <w:jc w:val="center"/>
              <w:rPr>
                <w:rFonts w:ascii="Calibri" w:hAnsi="Calibri" w:cs="Calibri"/>
                <w:b/>
                <w:bCs/>
                <w:sz w:val="22"/>
                <w:szCs w:val="22"/>
              </w:rPr>
            </w:pPr>
            <w:r>
              <w:rPr>
                <w:rFonts w:ascii="Calibri" w:hAnsi="Calibri" w:cs="Calibri"/>
                <w:b/>
                <w:bCs/>
                <w:sz w:val="22"/>
                <w:szCs w:val="22"/>
              </w:rPr>
              <w:t>POINTS</w:t>
            </w:r>
          </w:p>
        </w:tc>
      </w:tr>
      <w:tr w:rsidR="00BE7D3F" w14:paraId="2D4B70A9" w14:textId="77777777" w:rsidTr="002E3C63">
        <w:trPr>
          <w:trHeight w:val="315"/>
        </w:trPr>
        <w:tc>
          <w:tcPr>
            <w:tcW w:w="4660" w:type="dxa"/>
            <w:tcBorders>
              <w:top w:val="nil"/>
              <w:left w:val="single" w:sz="8" w:space="0" w:color="auto"/>
              <w:bottom w:val="single" w:sz="8" w:space="0" w:color="000000"/>
              <w:right w:val="single" w:sz="8" w:space="0" w:color="000000"/>
            </w:tcBorders>
            <w:shd w:val="clear" w:color="auto" w:fill="auto"/>
            <w:hideMark/>
          </w:tcPr>
          <w:p w14:paraId="1026F51C" w14:textId="77777777" w:rsidR="00BE7D3F" w:rsidRDefault="00BE7D3F" w:rsidP="002E3C63">
            <w:pPr>
              <w:rPr>
                <w:rFonts w:ascii="Calibri" w:hAnsi="Calibri" w:cs="Calibri"/>
                <w:sz w:val="22"/>
                <w:szCs w:val="22"/>
              </w:rPr>
            </w:pPr>
            <w:r>
              <w:rPr>
                <w:rFonts w:ascii="Calibri" w:hAnsi="Calibri" w:cs="Calibri"/>
                <w:sz w:val="22"/>
                <w:szCs w:val="22"/>
              </w:rPr>
              <w:t> </w:t>
            </w:r>
          </w:p>
        </w:tc>
        <w:tc>
          <w:tcPr>
            <w:tcW w:w="3100" w:type="dxa"/>
            <w:tcBorders>
              <w:top w:val="nil"/>
              <w:left w:val="nil"/>
              <w:bottom w:val="single" w:sz="8" w:space="0" w:color="000000"/>
              <w:right w:val="single" w:sz="8" w:space="0" w:color="auto"/>
            </w:tcBorders>
            <w:shd w:val="clear" w:color="auto" w:fill="auto"/>
            <w:hideMark/>
          </w:tcPr>
          <w:p w14:paraId="4195DCFB" w14:textId="77777777" w:rsidR="00BE7D3F" w:rsidRDefault="00BE7D3F" w:rsidP="002E3C63">
            <w:pPr>
              <w:jc w:val="center"/>
              <w:rPr>
                <w:rFonts w:ascii="Calibri" w:hAnsi="Calibri" w:cs="Calibri"/>
                <w:sz w:val="22"/>
                <w:szCs w:val="22"/>
              </w:rPr>
            </w:pPr>
            <w:r>
              <w:rPr>
                <w:rFonts w:ascii="Calibri" w:hAnsi="Calibri" w:cs="Calibri"/>
                <w:sz w:val="22"/>
                <w:szCs w:val="22"/>
              </w:rPr>
              <w:t> </w:t>
            </w:r>
          </w:p>
        </w:tc>
      </w:tr>
      <w:tr w:rsidR="00BE7D3F" w14:paraId="5C35DF9F" w14:textId="77777777" w:rsidTr="002E3C63">
        <w:trPr>
          <w:trHeight w:val="315"/>
        </w:trPr>
        <w:tc>
          <w:tcPr>
            <w:tcW w:w="4660" w:type="dxa"/>
            <w:tcBorders>
              <w:top w:val="nil"/>
              <w:left w:val="single" w:sz="8" w:space="0" w:color="auto"/>
              <w:bottom w:val="single" w:sz="8" w:space="0" w:color="000000"/>
              <w:right w:val="single" w:sz="8" w:space="0" w:color="000000"/>
            </w:tcBorders>
            <w:shd w:val="clear" w:color="auto" w:fill="auto"/>
            <w:hideMark/>
          </w:tcPr>
          <w:p w14:paraId="422DD750" w14:textId="77777777" w:rsidR="00BE7D3F" w:rsidRDefault="00BE7D3F" w:rsidP="002E3C63">
            <w:pPr>
              <w:rPr>
                <w:rFonts w:ascii="Calibri" w:hAnsi="Calibri" w:cs="Calibri"/>
                <w:sz w:val="22"/>
                <w:szCs w:val="22"/>
              </w:rPr>
            </w:pPr>
            <w:r>
              <w:rPr>
                <w:rFonts w:ascii="Calibri" w:hAnsi="Calibri" w:cs="Calibri"/>
                <w:sz w:val="22"/>
                <w:szCs w:val="22"/>
              </w:rPr>
              <w:t> </w:t>
            </w:r>
          </w:p>
        </w:tc>
        <w:tc>
          <w:tcPr>
            <w:tcW w:w="3100" w:type="dxa"/>
            <w:tcBorders>
              <w:top w:val="nil"/>
              <w:left w:val="nil"/>
              <w:bottom w:val="single" w:sz="8" w:space="0" w:color="000000"/>
              <w:right w:val="single" w:sz="8" w:space="0" w:color="auto"/>
            </w:tcBorders>
            <w:shd w:val="clear" w:color="auto" w:fill="auto"/>
            <w:hideMark/>
          </w:tcPr>
          <w:p w14:paraId="73AA02AF" w14:textId="77777777" w:rsidR="00BE7D3F" w:rsidRDefault="00BE7D3F" w:rsidP="002E3C63">
            <w:pPr>
              <w:jc w:val="center"/>
              <w:rPr>
                <w:rFonts w:ascii="Calibri" w:hAnsi="Calibri" w:cs="Calibri"/>
                <w:sz w:val="22"/>
                <w:szCs w:val="22"/>
              </w:rPr>
            </w:pPr>
            <w:r>
              <w:rPr>
                <w:rFonts w:ascii="Calibri" w:hAnsi="Calibri" w:cs="Calibri"/>
                <w:sz w:val="22"/>
                <w:szCs w:val="22"/>
              </w:rPr>
              <w:t> </w:t>
            </w:r>
          </w:p>
        </w:tc>
      </w:tr>
      <w:tr w:rsidR="00BE7D3F" w14:paraId="701003B9" w14:textId="77777777" w:rsidTr="002E3C63">
        <w:trPr>
          <w:trHeight w:val="315"/>
        </w:trPr>
        <w:tc>
          <w:tcPr>
            <w:tcW w:w="4660" w:type="dxa"/>
            <w:tcBorders>
              <w:top w:val="nil"/>
              <w:left w:val="single" w:sz="8" w:space="0" w:color="000000"/>
              <w:bottom w:val="single" w:sz="8" w:space="0" w:color="000000"/>
              <w:right w:val="single" w:sz="8" w:space="0" w:color="000000"/>
            </w:tcBorders>
            <w:shd w:val="clear" w:color="auto" w:fill="auto"/>
            <w:noWrap/>
            <w:vAlign w:val="bottom"/>
            <w:hideMark/>
          </w:tcPr>
          <w:p w14:paraId="19D0ADE8" w14:textId="77777777" w:rsidR="00BE7D3F" w:rsidRDefault="00BE7D3F" w:rsidP="002E3C63">
            <w:pPr>
              <w:rPr>
                <w:rFonts w:ascii="Arial" w:hAnsi="Arial" w:cs="Arial"/>
                <w:sz w:val="20"/>
                <w:szCs w:val="20"/>
              </w:rPr>
            </w:pPr>
            <w:r>
              <w:rPr>
                <w:rFonts w:ascii="Arial" w:hAnsi="Arial" w:cs="Arial"/>
                <w:sz w:val="20"/>
                <w:szCs w:val="20"/>
              </w:rPr>
              <w:t> </w:t>
            </w:r>
          </w:p>
        </w:tc>
        <w:tc>
          <w:tcPr>
            <w:tcW w:w="3100" w:type="dxa"/>
            <w:tcBorders>
              <w:top w:val="nil"/>
              <w:left w:val="nil"/>
              <w:bottom w:val="single" w:sz="8" w:space="0" w:color="auto"/>
              <w:right w:val="single" w:sz="8" w:space="0" w:color="auto"/>
            </w:tcBorders>
            <w:shd w:val="clear" w:color="auto" w:fill="auto"/>
            <w:hideMark/>
          </w:tcPr>
          <w:p w14:paraId="75AC5A45" w14:textId="77777777" w:rsidR="00BE7D3F" w:rsidRDefault="00BE7D3F" w:rsidP="002E3C63">
            <w:pPr>
              <w:jc w:val="center"/>
              <w:rPr>
                <w:rFonts w:ascii="Calibri" w:hAnsi="Calibri" w:cs="Calibri"/>
                <w:b/>
                <w:bCs/>
                <w:sz w:val="22"/>
                <w:szCs w:val="22"/>
              </w:rPr>
            </w:pPr>
            <w:r>
              <w:rPr>
                <w:rFonts w:ascii="Calibri" w:hAnsi="Calibri" w:cs="Calibri"/>
                <w:b/>
                <w:bCs/>
                <w:sz w:val="22"/>
                <w:szCs w:val="22"/>
              </w:rPr>
              <w:t> </w:t>
            </w:r>
          </w:p>
        </w:tc>
      </w:tr>
      <w:tr w:rsidR="00BE7D3F" w14:paraId="67D46CB4" w14:textId="77777777" w:rsidTr="002E3C63">
        <w:trPr>
          <w:trHeight w:val="315"/>
        </w:trPr>
        <w:tc>
          <w:tcPr>
            <w:tcW w:w="4660" w:type="dxa"/>
            <w:tcBorders>
              <w:top w:val="nil"/>
              <w:left w:val="single" w:sz="8" w:space="0" w:color="auto"/>
              <w:bottom w:val="single" w:sz="8" w:space="0" w:color="auto"/>
              <w:right w:val="single" w:sz="8" w:space="0" w:color="auto"/>
            </w:tcBorders>
            <w:shd w:val="clear" w:color="auto" w:fill="auto"/>
            <w:hideMark/>
          </w:tcPr>
          <w:p w14:paraId="316BB762" w14:textId="77777777" w:rsidR="00BE7D3F" w:rsidRDefault="00BE7D3F" w:rsidP="002E3C63">
            <w:pPr>
              <w:rPr>
                <w:rFonts w:ascii="Calibri" w:hAnsi="Calibri" w:cs="Calibri"/>
                <w:b/>
                <w:bCs/>
                <w:sz w:val="22"/>
                <w:szCs w:val="22"/>
              </w:rPr>
            </w:pPr>
            <w:r>
              <w:rPr>
                <w:rFonts w:ascii="Calibri" w:hAnsi="Calibri" w:cs="Calibri"/>
                <w:b/>
                <w:bCs/>
                <w:sz w:val="22"/>
                <w:szCs w:val="22"/>
              </w:rPr>
              <w:t> </w:t>
            </w:r>
          </w:p>
        </w:tc>
        <w:tc>
          <w:tcPr>
            <w:tcW w:w="3100" w:type="dxa"/>
            <w:tcBorders>
              <w:top w:val="nil"/>
              <w:left w:val="nil"/>
              <w:bottom w:val="single" w:sz="8" w:space="0" w:color="000000"/>
              <w:right w:val="single" w:sz="8" w:space="0" w:color="auto"/>
            </w:tcBorders>
            <w:shd w:val="clear" w:color="auto" w:fill="auto"/>
            <w:hideMark/>
          </w:tcPr>
          <w:p w14:paraId="0C670917" w14:textId="77777777" w:rsidR="00BE7D3F" w:rsidRDefault="00BE7D3F" w:rsidP="002E3C63">
            <w:pPr>
              <w:jc w:val="center"/>
              <w:rPr>
                <w:rFonts w:ascii="Calibri" w:hAnsi="Calibri" w:cs="Calibri"/>
                <w:b/>
                <w:bCs/>
                <w:sz w:val="22"/>
                <w:szCs w:val="22"/>
              </w:rPr>
            </w:pPr>
            <w:r>
              <w:rPr>
                <w:rFonts w:ascii="Calibri" w:hAnsi="Calibri" w:cs="Calibri"/>
                <w:b/>
                <w:bCs/>
                <w:sz w:val="22"/>
                <w:szCs w:val="22"/>
              </w:rPr>
              <w:t> </w:t>
            </w:r>
          </w:p>
        </w:tc>
      </w:tr>
      <w:tr w:rsidR="00BE7D3F" w14:paraId="2CCC8ED5" w14:textId="77777777" w:rsidTr="002E3C63">
        <w:trPr>
          <w:trHeight w:val="315"/>
        </w:trPr>
        <w:tc>
          <w:tcPr>
            <w:tcW w:w="4660" w:type="dxa"/>
            <w:tcBorders>
              <w:top w:val="nil"/>
              <w:left w:val="single" w:sz="8" w:space="0" w:color="auto"/>
              <w:bottom w:val="single" w:sz="8" w:space="0" w:color="000000"/>
              <w:right w:val="single" w:sz="8" w:space="0" w:color="000000"/>
            </w:tcBorders>
            <w:shd w:val="clear" w:color="auto" w:fill="auto"/>
            <w:hideMark/>
          </w:tcPr>
          <w:p w14:paraId="5B5B1BD1" w14:textId="77777777" w:rsidR="00BE7D3F" w:rsidRDefault="00BE7D3F" w:rsidP="002E3C63">
            <w:pPr>
              <w:rPr>
                <w:rFonts w:ascii="Calibri" w:hAnsi="Calibri" w:cs="Calibri"/>
                <w:sz w:val="22"/>
                <w:szCs w:val="22"/>
              </w:rPr>
            </w:pPr>
            <w:r>
              <w:rPr>
                <w:rFonts w:ascii="Calibri" w:hAnsi="Calibri" w:cs="Calibri"/>
                <w:sz w:val="22"/>
                <w:szCs w:val="22"/>
              </w:rPr>
              <w:t> </w:t>
            </w:r>
          </w:p>
        </w:tc>
        <w:tc>
          <w:tcPr>
            <w:tcW w:w="3100" w:type="dxa"/>
            <w:tcBorders>
              <w:top w:val="nil"/>
              <w:left w:val="nil"/>
              <w:bottom w:val="single" w:sz="8" w:space="0" w:color="000000"/>
              <w:right w:val="single" w:sz="8" w:space="0" w:color="auto"/>
            </w:tcBorders>
            <w:shd w:val="clear" w:color="auto" w:fill="auto"/>
            <w:hideMark/>
          </w:tcPr>
          <w:p w14:paraId="51470661" w14:textId="77777777" w:rsidR="00BE7D3F" w:rsidRDefault="00BE7D3F" w:rsidP="002E3C63">
            <w:pPr>
              <w:jc w:val="center"/>
              <w:rPr>
                <w:rFonts w:ascii="Calibri" w:hAnsi="Calibri" w:cs="Calibri"/>
                <w:sz w:val="22"/>
                <w:szCs w:val="22"/>
              </w:rPr>
            </w:pPr>
            <w:r>
              <w:rPr>
                <w:rFonts w:ascii="Calibri" w:hAnsi="Calibri" w:cs="Calibri"/>
                <w:sz w:val="22"/>
                <w:szCs w:val="22"/>
              </w:rPr>
              <w:t> </w:t>
            </w:r>
          </w:p>
        </w:tc>
      </w:tr>
      <w:tr w:rsidR="00BE7D3F" w14:paraId="280E4AE9" w14:textId="77777777" w:rsidTr="002E3C63">
        <w:trPr>
          <w:trHeight w:val="315"/>
        </w:trPr>
        <w:tc>
          <w:tcPr>
            <w:tcW w:w="4660" w:type="dxa"/>
            <w:tcBorders>
              <w:top w:val="nil"/>
              <w:left w:val="single" w:sz="8" w:space="0" w:color="000000"/>
              <w:bottom w:val="single" w:sz="8" w:space="0" w:color="000000"/>
              <w:right w:val="single" w:sz="8" w:space="0" w:color="000000"/>
            </w:tcBorders>
            <w:shd w:val="clear" w:color="auto" w:fill="auto"/>
            <w:noWrap/>
            <w:vAlign w:val="bottom"/>
            <w:hideMark/>
          </w:tcPr>
          <w:p w14:paraId="3E9041D1" w14:textId="77777777" w:rsidR="00BE7D3F" w:rsidRDefault="00BE7D3F" w:rsidP="002E3C63">
            <w:pPr>
              <w:rPr>
                <w:rFonts w:ascii="Arial" w:hAnsi="Arial" w:cs="Arial"/>
                <w:b/>
                <w:bCs/>
                <w:sz w:val="20"/>
                <w:szCs w:val="20"/>
              </w:rPr>
            </w:pPr>
            <w:r>
              <w:rPr>
                <w:rFonts w:ascii="Arial" w:hAnsi="Arial" w:cs="Arial"/>
                <w:b/>
                <w:bCs/>
                <w:sz w:val="20"/>
                <w:szCs w:val="20"/>
              </w:rPr>
              <w:t>TOTAL</w:t>
            </w:r>
          </w:p>
        </w:tc>
        <w:tc>
          <w:tcPr>
            <w:tcW w:w="3100" w:type="dxa"/>
            <w:tcBorders>
              <w:top w:val="nil"/>
              <w:left w:val="nil"/>
              <w:bottom w:val="single" w:sz="8" w:space="0" w:color="000000"/>
              <w:right w:val="single" w:sz="8" w:space="0" w:color="auto"/>
            </w:tcBorders>
            <w:shd w:val="clear" w:color="auto" w:fill="auto"/>
            <w:hideMark/>
          </w:tcPr>
          <w:p w14:paraId="3F39D0DC" w14:textId="77777777" w:rsidR="00BE7D3F" w:rsidRDefault="00BE7D3F" w:rsidP="002E3C63">
            <w:pPr>
              <w:jc w:val="center"/>
              <w:rPr>
                <w:rFonts w:ascii="Calibri" w:hAnsi="Calibri" w:cs="Calibri"/>
                <w:sz w:val="22"/>
                <w:szCs w:val="22"/>
              </w:rPr>
            </w:pPr>
            <w:r>
              <w:rPr>
                <w:rFonts w:ascii="Calibri" w:hAnsi="Calibri" w:cs="Calibri"/>
                <w:sz w:val="22"/>
                <w:szCs w:val="22"/>
              </w:rPr>
              <w:t> </w:t>
            </w:r>
          </w:p>
        </w:tc>
      </w:tr>
      <w:tr w:rsidR="00BE7D3F" w14:paraId="24A2EE91" w14:textId="77777777" w:rsidTr="002E3C63">
        <w:trPr>
          <w:trHeight w:val="315"/>
        </w:trPr>
        <w:tc>
          <w:tcPr>
            <w:tcW w:w="4660" w:type="dxa"/>
            <w:tcBorders>
              <w:top w:val="nil"/>
              <w:left w:val="nil"/>
              <w:bottom w:val="nil"/>
              <w:right w:val="nil"/>
            </w:tcBorders>
            <w:shd w:val="clear" w:color="auto" w:fill="auto"/>
            <w:noWrap/>
            <w:vAlign w:val="bottom"/>
            <w:hideMark/>
          </w:tcPr>
          <w:p w14:paraId="475C8EF5" w14:textId="77777777" w:rsidR="00BE7D3F" w:rsidRDefault="00BE7D3F" w:rsidP="002E3C63">
            <w:pPr>
              <w:jc w:val="center"/>
              <w:rPr>
                <w:rFonts w:ascii="Calibri" w:hAnsi="Calibri" w:cs="Calibri"/>
                <w:sz w:val="22"/>
                <w:szCs w:val="22"/>
              </w:rPr>
            </w:pPr>
          </w:p>
        </w:tc>
        <w:tc>
          <w:tcPr>
            <w:tcW w:w="3100" w:type="dxa"/>
            <w:tcBorders>
              <w:top w:val="nil"/>
              <w:left w:val="single" w:sz="8" w:space="0" w:color="000000"/>
              <w:bottom w:val="single" w:sz="8" w:space="0" w:color="auto"/>
              <w:right w:val="single" w:sz="8" w:space="0" w:color="auto"/>
            </w:tcBorders>
            <w:shd w:val="clear" w:color="auto" w:fill="auto"/>
            <w:hideMark/>
          </w:tcPr>
          <w:p w14:paraId="44E51D54" w14:textId="77777777" w:rsidR="00BE7D3F" w:rsidRDefault="00BE7D3F" w:rsidP="002E3C63">
            <w:pPr>
              <w:jc w:val="center"/>
              <w:rPr>
                <w:rFonts w:ascii="Calibri" w:hAnsi="Calibri" w:cs="Calibri"/>
                <w:b/>
                <w:bCs/>
                <w:sz w:val="22"/>
                <w:szCs w:val="22"/>
              </w:rPr>
            </w:pPr>
            <w:r>
              <w:rPr>
                <w:rFonts w:ascii="Calibri" w:hAnsi="Calibri" w:cs="Calibri"/>
                <w:b/>
                <w:bCs/>
                <w:sz w:val="22"/>
                <w:szCs w:val="22"/>
              </w:rPr>
              <w:t>100</w:t>
            </w:r>
          </w:p>
        </w:tc>
      </w:tr>
    </w:tbl>
    <w:p w14:paraId="19A6FC5B" w14:textId="77777777" w:rsidR="00BE7D3F" w:rsidRDefault="00BE7D3F" w:rsidP="00BE7D3F">
      <w:pPr>
        <w:rPr>
          <w:b/>
        </w:rPr>
      </w:pPr>
    </w:p>
    <w:p w14:paraId="033DEB19" w14:textId="77777777" w:rsidR="00495769" w:rsidRPr="00E6572E" w:rsidRDefault="00495769" w:rsidP="00E6572E"/>
    <w:sectPr w:rsidR="00495769" w:rsidRPr="00E6572E" w:rsidSect="002B76EE">
      <w:headerReference w:type="even" r:id="rId11"/>
      <w:headerReference w:type="default" r:id="rId12"/>
      <w:footerReference w:type="even" r:id="rId13"/>
      <w:footerReference w:type="default" r:id="rId14"/>
      <w:headerReference w:type="first" r:id="rId15"/>
      <w:footerReference w:type="first" r:id="rId16"/>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17924" w14:textId="77777777" w:rsidR="00C73C05" w:rsidRDefault="00C73C05">
      <w:r>
        <w:separator/>
      </w:r>
    </w:p>
  </w:endnote>
  <w:endnote w:type="continuationSeparator" w:id="0">
    <w:p w14:paraId="143DE2ED" w14:textId="77777777" w:rsidR="00C73C05" w:rsidRDefault="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8EDF" w14:textId="77777777"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end"/>
    </w:r>
  </w:p>
  <w:p w14:paraId="1DF9CFC4" w14:textId="77777777" w:rsidR="0032608D" w:rsidRDefault="0032608D" w:rsidP="00A2342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1C39" w14:textId="77777777"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separate"/>
    </w:r>
    <w:r w:rsidR="00E457CD">
      <w:rPr>
        <w:rStyle w:val="SayfaNumaras"/>
        <w:noProof/>
      </w:rPr>
      <w:t>6</w:t>
    </w:r>
    <w:r>
      <w:rPr>
        <w:rStyle w:val="SayfaNumaras"/>
      </w:rPr>
      <w:fldChar w:fldCharType="end"/>
    </w:r>
    <w:r w:rsidR="0032608D">
      <w:rPr>
        <w:rStyle w:val="SayfaNumaras"/>
      </w:rPr>
      <w:t>/</w:t>
    </w:r>
    <w:r>
      <w:rPr>
        <w:rStyle w:val="SayfaNumaras"/>
      </w:rPr>
      <w:fldChar w:fldCharType="begin"/>
    </w:r>
    <w:r w:rsidR="0032608D">
      <w:rPr>
        <w:rStyle w:val="SayfaNumaras"/>
      </w:rPr>
      <w:instrText xml:space="preserve"> NUMPAGES </w:instrText>
    </w:r>
    <w:r>
      <w:rPr>
        <w:rStyle w:val="SayfaNumaras"/>
      </w:rPr>
      <w:fldChar w:fldCharType="separate"/>
    </w:r>
    <w:r w:rsidR="00E457CD">
      <w:rPr>
        <w:rStyle w:val="SayfaNumaras"/>
        <w:noProof/>
      </w:rPr>
      <w:t>6</w:t>
    </w:r>
    <w:r>
      <w:rPr>
        <w:rStyle w:val="SayfaNumaras"/>
      </w:rPr>
      <w:fldChar w:fldCharType="end"/>
    </w:r>
  </w:p>
  <w:p w14:paraId="509873D9" w14:textId="77777777" w:rsidR="0032608D" w:rsidRDefault="0032608D" w:rsidP="00A23423">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7D72"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E457CD">
      <w:rPr>
        <w:noProof/>
      </w:rPr>
      <w:t>1</w:t>
    </w:r>
    <w:r w:rsidR="004940D8">
      <w:fldChar w:fldCharType="end"/>
    </w:r>
    <w:r>
      <w:t xml:space="preserve"> of </w:t>
    </w:r>
    <w:r w:rsidR="00C73C05">
      <w:fldChar w:fldCharType="begin"/>
    </w:r>
    <w:r w:rsidR="00C73C05">
      <w:instrText xml:space="preserve"> NUMPAGES  </w:instrText>
    </w:r>
    <w:r w:rsidR="00C73C05">
      <w:fldChar w:fldCharType="separate"/>
    </w:r>
    <w:r w:rsidR="00E457CD">
      <w:rPr>
        <w:noProof/>
      </w:rPr>
      <w:t>6</w:t>
    </w:r>
    <w:r w:rsidR="00C73C05">
      <w:rPr>
        <w:noProof/>
      </w:rPr>
      <w:fldChar w:fldCharType="end"/>
    </w:r>
  </w:p>
  <w:p w14:paraId="04DB6AC4"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9A150" w14:textId="77777777" w:rsidR="00C73C05" w:rsidRDefault="00C73C05">
      <w:r>
        <w:separator/>
      </w:r>
    </w:p>
  </w:footnote>
  <w:footnote w:type="continuationSeparator" w:id="0">
    <w:p w14:paraId="42D2554C" w14:textId="77777777" w:rsidR="00C73C05" w:rsidRDefault="00C73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2A1F" w14:textId="77777777" w:rsidR="006715E4" w:rsidRDefault="006715E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C9785" w14:textId="77777777" w:rsidR="006715E4" w:rsidRPr="009C1114" w:rsidRDefault="006715E4" w:rsidP="006715E4">
    <w:pPr>
      <w:pStyle w:val="stBilgi"/>
      <w:rPr>
        <w:lang w:val="tr-TR"/>
      </w:rPr>
    </w:pPr>
  </w:p>
  <w:p w14:paraId="01EAC511" w14:textId="15FD96CC" w:rsidR="006715E4" w:rsidRDefault="006715E4" w:rsidP="006715E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FAAC" w14:textId="77777777" w:rsidR="0032608D" w:rsidRPr="00BD6E37" w:rsidRDefault="0032608D" w:rsidP="00AD6F3C">
    <w:pPr>
      <w:pStyle w:val="stBilgi"/>
      <w:pBdr>
        <w:top w:val="single" w:sz="4" w:space="2" w:color="auto"/>
        <w:left w:val="single" w:sz="4" w:space="4" w:color="auto"/>
        <w:bottom w:val="single" w:sz="4" w:space="1" w:color="auto"/>
        <w:right w:val="single" w:sz="4" w:space="4" w:color="auto"/>
      </w:pBdr>
    </w:pPr>
    <w:r>
      <w:rPr>
        <w:lang w:val="tr-TR"/>
      </w:rPr>
      <w:tab/>
    </w:r>
    <w:r w:rsidR="00E457CD">
      <w:rPr>
        <w:noProof/>
        <w:lang w:val="tr-TR" w:eastAsia="tr-TR"/>
      </w:rPr>
      <w:drawing>
        <wp:inline distT="0" distB="0" distL="0" distR="0" wp14:anchorId="2029F2E3" wp14:editId="0457AF0F">
          <wp:extent cx="26479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logo2.jpg"/>
                  <pic:cNvPicPr/>
                </pic:nvPicPr>
                <pic:blipFill>
                  <a:blip r:embed="rId1">
                    <a:extLst>
                      <a:ext uri="{28A0092B-C50C-407E-A947-70E740481C1C}">
                        <a14:useLocalDpi xmlns:a14="http://schemas.microsoft.com/office/drawing/2010/main" val="0"/>
                      </a:ext>
                    </a:extLst>
                  </a:blip>
                  <a:stretch>
                    <a:fillRect/>
                  </a:stretch>
                </pic:blipFill>
                <pic:spPr>
                  <a:xfrm>
                    <a:off x="0" y="0"/>
                    <a:ext cx="2647950" cy="638175"/>
                  </a:xfrm>
                  <a:prstGeom prst="rect">
                    <a:avLst/>
                  </a:prstGeom>
                </pic:spPr>
              </pic:pic>
            </a:graphicData>
          </a:graphic>
        </wp:inline>
      </w:drawing>
    </w:r>
    <w:r>
      <w:rPr>
        <w:lang w:val="tr-TR"/>
      </w:rPr>
      <w:tab/>
    </w:r>
  </w:p>
  <w:p w14:paraId="5E4D70AC" w14:textId="77777777" w:rsidR="0032608D" w:rsidRDefault="003260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D73"/>
    <w:multiLevelType w:val="hybridMultilevel"/>
    <w:tmpl w:val="AF6E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71DAB"/>
    <w:multiLevelType w:val="hybridMultilevel"/>
    <w:tmpl w:val="3CD671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47E8"/>
    <w:multiLevelType w:val="hybridMultilevel"/>
    <w:tmpl w:val="9C34F3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2A0D768D"/>
    <w:multiLevelType w:val="hybridMultilevel"/>
    <w:tmpl w:val="7A42BD92"/>
    <w:lvl w:ilvl="0" w:tplc="5B6A8C8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73B2329"/>
    <w:multiLevelType w:val="hybridMultilevel"/>
    <w:tmpl w:val="44F492DA"/>
    <w:lvl w:ilvl="0" w:tplc="D966CAB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64EAB"/>
    <w:multiLevelType w:val="hybridMultilevel"/>
    <w:tmpl w:val="7C36AF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9B47E7"/>
    <w:multiLevelType w:val="hybridMultilevel"/>
    <w:tmpl w:val="45F2E8FA"/>
    <w:lvl w:ilvl="0" w:tplc="041F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C16CCF"/>
    <w:multiLevelType w:val="hybridMultilevel"/>
    <w:tmpl w:val="00EA88A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A29E3"/>
    <w:multiLevelType w:val="hybridMultilevel"/>
    <w:tmpl w:val="65B8C4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5154D33"/>
    <w:multiLevelType w:val="hybridMultilevel"/>
    <w:tmpl w:val="A18C01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14"/>
  </w:num>
  <w:num w:numId="5">
    <w:abstractNumId w:val="3"/>
  </w:num>
  <w:num w:numId="6">
    <w:abstractNumId w:val="5"/>
  </w:num>
  <w:num w:numId="7">
    <w:abstractNumId w:val="7"/>
  </w:num>
  <w:num w:numId="8">
    <w:abstractNumId w:val="6"/>
  </w:num>
  <w:num w:numId="9">
    <w:abstractNumId w:val="2"/>
  </w:num>
  <w:num w:numId="10">
    <w:abstractNumId w:val="11"/>
  </w:num>
  <w:num w:numId="11">
    <w:abstractNumId w:val="10"/>
  </w:num>
  <w:num w:numId="12">
    <w:abstractNumId w:val="1"/>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C1B99"/>
    <w:rsid w:val="001E2F03"/>
    <w:rsid w:val="00250D28"/>
    <w:rsid w:val="0025355C"/>
    <w:rsid w:val="0025359C"/>
    <w:rsid w:val="0025798F"/>
    <w:rsid w:val="00261A83"/>
    <w:rsid w:val="0026667E"/>
    <w:rsid w:val="002716AD"/>
    <w:rsid w:val="00274040"/>
    <w:rsid w:val="00283D27"/>
    <w:rsid w:val="00291216"/>
    <w:rsid w:val="002A5EBA"/>
    <w:rsid w:val="002A7678"/>
    <w:rsid w:val="002B76EE"/>
    <w:rsid w:val="002C7102"/>
    <w:rsid w:val="002E38E1"/>
    <w:rsid w:val="002F55F1"/>
    <w:rsid w:val="00310436"/>
    <w:rsid w:val="0032608D"/>
    <w:rsid w:val="00326AFF"/>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3590"/>
    <w:rsid w:val="004356E2"/>
    <w:rsid w:val="004430AE"/>
    <w:rsid w:val="00445FB7"/>
    <w:rsid w:val="00456131"/>
    <w:rsid w:val="00467DD9"/>
    <w:rsid w:val="00471CC0"/>
    <w:rsid w:val="00482329"/>
    <w:rsid w:val="004909ED"/>
    <w:rsid w:val="004940D8"/>
    <w:rsid w:val="00495769"/>
    <w:rsid w:val="004A5686"/>
    <w:rsid w:val="004A58DE"/>
    <w:rsid w:val="004B7284"/>
    <w:rsid w:val="004C1A48"/>
    <w:rsid w:val="004D0E12"/>
    <w:rsid w:val="004D6170"/>
    <w:rsid w:val="004D769F"/>
    <w:rsid w:val="004F2D1F"/>
    <w:rsid w:val="004F74A9"/>
    <w:rsid w:val="00502D79"/>
    <w:rsid w:val="00506D4B"/>
    <w:rsid w:val="00517C0B"/>
    <w:rsid w:val="00521A9E"/>
    <w:rsid w:val="00525349"/>
    <w:rsid w:val="005307EC"/>
    <w:rsid w:val="005436A1"/>
    <w:rsid w:val="005778CC"/>
    <w:rsid w:val="005804BB"/>
    <w:rsid w:val="00583BA6"/>
    <w:rsid w:val="00586440"/>
    <w:rsid w:val="00593532"/>
    <w:rsid w:val="005B0AD0"/>
    <w:rsid w:val="005B38E2"/>
    <w:rsid w:val="005C74E5"/>
    <w:rsid w:val="005C7B30"/>
    <w:rsid w:val="005E77B7"/>
    <w:rsid w:val="00601FA4"/>
    <w:rsid w:val="0060204D"/>
    <w:rsid w:val="006028B4"/>
    <w:rsid w:val="00611D82"/>
    <w:rsid w:val="00637497"/>
    <w:rsid w:val="00647EA7"/>
    <w:rsid w:val="00662048"/>
    <w:rsid w:val="006715E4"/>
    <w:rsid w:val="00674A2A"/>
    <w:rsid w:val="00692806"/>
    <w:rsid w:val="006935E9"/>
    <w:rsid w:val="006A591B"/>
    <w:rsid w:val="006A64A9"/>
    <w:rsid w:val="006B67B0"/>
    <w:rsid w:val="006B6DE9"/>
    <w:rsid w:val="006C1B93"/>
    <w:rsid w:val="006D7CB0"/>
    <w:rsid w:val="006E136F"/>
    <w:rsid w:val="006F006E"/>
    <w:rsid w:val="006F14F1"/>
    <w:rsid w:val="006F65CA"/>
    <w:rsid w:val="006F6E51"/>
    <w:rsid w:val="007269E8"/>
    <w:rsid w:val="00731BE9"/>
    <w:rsid w:val="00737DD9"/>
    <w:rsid w:val="0079202D"/>
    <w:rsid w:val="007953DD"/>
    <w:rsid w:val="00797688"/>
    <w:rsid w:val="007A50B7"/>
    <w:rsid w:val="007C29D1"/>
    <w:rsid w:val="007D11EF"/>
    <w:rsid w:val="007D42AA"/>
    <w:rsid w:val="007D5880"/>
    <w:rsid w:val="007E3520"/>
    <w:rsid w:val="007E49C8"/>
    <w:rsid w:val="007F730E"/>
    <w:rsid w:val="00804D47"/>
    <w:rsid w:val="00821B59"/>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361D"/>
    <w:rsid w:val="009756A8"/>
    <w:rsid w:val="009940A6"/>
    <w:rsid w:val="009B13E8"/>
    <w:rsid w:val="009C1114"/>
    <w:rsid w:val="009C1517"/>
    <w:rsid w:val="009C5350"/>
    <w:rsid w:val="009C5BE9"/>
    <w:rsid w:val="009D11EB"/>
    <w:rsid w:val="009F619E"/>
    <w:rsid w:val="009F6410"/>
    <w:rsid w:val="00A12930"/>
    <w:rsid w:val="00A20690"/>
    <w:rsid w:val="00A23423"/>
    <w:rsid w:val="00A265F7"/>
    <w:rsid w:val="00A41E00"/>
    <w:rsid w:val="00A60FF8"/>
    <w:rsid w:val="00A6279A"/>
    <w:rsid w:val="00A639AB"/>
    <w:rsid w:val="00A66734"/>
    <w:rsid w:val="00A67EA6"/>
    <w:rsid w:val="00AA5206"/>
    <w:rsid w:val="00AA6935"/>
    <w:rsid w:val="00AD3A2E"/>
    <w:rsid w:val="00AD5D30"/>
    <w:rsid w:val="00AD6F3C"/>
    <w:rsid w:val="00AF5FBF"/>
    <w:rsid w:val="00B4683D"/>
    <w:rsid w:val="00B51015"/>
    <w:rsid w:val="00B51E2D"/>
    <w:rsid w:val="00B6483C"/>
    <w:rsid w:val="00B97540"/>
    <w:rsid w:val="00BC3094"/>
    <w:rsid w:val="00BC57E4"/>
    <w:rsid w:val="00BD6E37"/>
    <w:rsid w:val="00BE5777"/>
    <w:rsid w:val="00BE7D3F"/>
    <w:rsid w:val="00BF259A"/>
    <w:rsid w:val="00C17185"/>
    <w:rsid w:val="00C17540"/>
    <w:rsid w:val="00C25FC4"/>
    <w:rsid w:val="00C30228"/>
    <w:rsid w:val="00C3791C"/>
    <w:rsid w:val="00C413BB"/>
    <w:rsid w:val="00C54BB9"/>
    <w:rsid w:val="00C61708"/>
    <w:rsid w:val="00C63FB3"/>
    <w:rsid w:val="00C659E4"/>
    <w:rsid w:val="00C6719C"/>
    <w:rsid w:val="00C73C05"/>
    <w:rsid w:val="00C843BB"/>
    <w:rsid w:val="00C85ED0"/>
    <w:rsid w:val="00C96D70"/>
    <w:rsid w:val="00CA0576"/>
    <w:rsid w:val="00CA3831"/>
    <w:rsid w:val="00CA5019"/>
    <w:rsid w:val="00CB2F00"/>
    <w:rsid w:val="00CB6B73"/>
    <w:rsid w:val="00CB6E58"/>
    <w:rsid w:val="00CD4CBE"/>
    <w:rsid w:val="00CF315B"/>
    <w:rsid w:val="00D0629E"/>
    <w:rsid w:val="00D21BD3"/>
    <w:rsid w:val="00D31410"/>
    <w:rsid w:val="00D34B9F"/>
    <w:rsid w:val="00D405EF"/>
    <w:rsid w:val="00D47ACF"/>
    <w:rsid w:val="00D50ECD"/>
    <w:rsid w:val="00D547FE"/>
    <w:rsid w:val="00D67CBD"/>
    <w:rsid w:val="00D87836"/>
    <w:rsid w:val="00DA28E1"/>
    <w:rsid w:val="00DC51C1"/>
    <w:rsid w:val="00DC73B2"/>
    <w:rsid w:val="00DD07C6"/>
    <w:rsid w:val="00DD2143"/>
    <w:rsid w:val="00DD223B"/>
    <w:rsid w:val="00DF248C"/>
    <w:rsid w:val="00E2250D"/>
    <w:rsid w:val="00E30603"/>
    <w:rsid w:val="00E44163"/>
    <w:rsid w:val="00E457CD"/>
    <w:rsid w:val="00E47181"/>
    <w:rsid w:val="00E476C3"/>
    <w:rsid w:val="00E52AD3"/>
    <w:rsid w:val="00E547C1"/>
    <w:rsid w:val="00E578E8"/>
    <w:rsid w:val="00E61D70"/>
    <w:rsid w:val="00E6572E"/>
    <w:rsid w:val="00E769E3"/>
    <w:rsid w:val="00E860EA"/>
    <w:rsid w:val="00E868E3"/>
    <w:rsid w:val="00E90275"/>
    <w:rsid w:val="00EA16AC"/>
    <w:rsid w:val="00EB0E43"/>
    <w:rsid w:val="00EC1566"/>
    <w:rsid w:val="00EC1F14"/>
    <w:rsid w:val="00EF2D84"/>
    <w:rsid w:val="00F03A8D"/>
    <w:rsid w:val="00F106EC"/>
    <w:rsid w:val="00F1438C"/>
    <w:rsid w:val="00F30C34"/>
    <w:rsid w:val="00F62137"/>
    <w:rsid w:val="00F668A4"/>
    <w:rsid w:val="00F7669E"/>
    <w:rsid w:val="00F86CD5"/>
    <w:rsid w:val="00FA7854"/>
    <w:rsid w:val="00FB707F"/>
    <w:rsid w:val="00FD2ED3"/>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302F6"/>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56E2"/>
    <w:rPr>
      <w:sz w:val="24"/>
      <w:szCs w:val="24"/>
    </w:rPr>
  </w:style>
  <w:style w:type="paragraph" w:styleId="Balk1">
    <w:name w:val="heading 1"/>
    <w:basedOn w:val="Normal"/>
    <w:next w:val="Normal"/>
    <w:link w:val="Balk1Char"/>
    <w:uiPriority w:val="9"/>
    <w:qFormat/>
    <w:rsid w:val="00BE7D3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D6E37"/>
    <w:pPr>
      <w:tabs>
        <w:tab w:val="center" w:pos="4320"/>
        <w:tab w:val="right" w:pos="8640"/>
      </w:tabs>
    </w:pPr>
  </w:style>
  <w:style w:type="paragraph" w:styleId="AltBilgi">
    <w:name w:val="footer"/>
    <w:basedOn w:val="Normal"/>
    <w:link w:val="AltBilgiChar"/>
    <w:uiPriority w:val="99"/>
    <w:rsid w:val="00BD6E37"/>
    <w:pPr>
      <w:tabs>
        <w:tab w:val="center" w:pos="4320"/>
        <w:tab w:val="right" w:pos="8640"/>
      </w:tabs>
    </w:pPr>
  </w:style>
  <w:style w:type="table" w:styleId="TabloKlavuzu">
    <w:name w:val="Table Grid"/>
    <w:basedOn w:val="NormalTablo"/>
    <w:uiPriority w:val="3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56648"/>
    <w:rPr>
      <w:color w:val="0000FF"/>
      <w:u w:val="single"/>
    </w:rPr>
  </w:style>
  <w:style w:type="character" w:styleId="zlenenKpr">
    <w:name w:val="FollowedHyperlink"/>
    <w:rsid w:val="00940C5B"/>
    <w:rPr>
      <w:color w:val="800080"/>
      <w:u w:val="single"/>
    </w:rPr>
  </w:style>
  <w:style w:type="character" w:styleId="SayfaNumaras">
    <w:name w:val="page number"/>
    <w:basedOn w:val="VarsaylanParagrafYazTipi"/>
    <w:rsid w:val="00A23423"/>
  </w:style>
  <w:style w:type="character" w:customStyle="1" w:styleId="AltBilgiChar">
    <w:name w:val="Alt Bilgi Char"/>
    <w:link w:val="AltBilgi"/>
    <w:uiPriority w:val="99"/>
    <w:rsid w:val="001E2F03"/>
    <w:rPr>
      <w:sz w:val="24"/>
      <w:szCs w:val="24"/>
    </w:rPr>
  </w:style>
  <w:style w:type="paragraph" w:styleId="BalonMetni">
    <w:name w:val="Balloon Text"/>
    <w:basedOn w:val="Normal"/>
    <w:link w:val="BalonMetniChar"/>
    <w:rsid w:val="001E2F03"/>
    <w:rPr>
      <w:rFonts w:ascii="Tahoma" w:hAnsi="Tahoma" w:cs="Tahoma"/>
      <w:sz w:val="16"/>
      <w:szCs w:val="16"/>
    </w:rPr>
  </w:style>
  <w:style w:type="character" w:customStyle="1" w:styleId="BalonMetniChar">
    <w:name w:val="Balon Metni Char"/>
    <w:link w:val="BalonMetni"/>
    <w:rsid w:val="001E2F03"/>
    <w:rPr>
      <w:rFonts w:ascii="Tahoma" w:hAnsi="Tahoma" w:cs="Tahoma"/>
      <w:sz w:val="16"/>
      <w:szCs w:val="16"/>
    </w:rPr>
  </w:style>
  <w:style w:type="paragraph" w:styleId="ListeParagraf">
    <w:name w:val="List Paragraph"/>
    <w:basedOn w:val="Normal"/>
    <w:uiPriority w:val="34"/>
    <w:qFormat/>
    <w:rsid w:val="00E6572E"/>
    <w:pPr>
      <w:ind w:left="720"/>
      <w:contextualSpacing/>
    </w:pPr>
  </w:style>
  <w:style w:type="character" w:customStyle="1" w:styleId="Balk1Char">
    <w:name w:val="Başlık 1 Char"/>
    <w:basedOn w:val="VarsaylanParagrafYazTipi"/>
    <w:link w:val="Balk1"/>
    <w:uiPriority w:val="9"/>
    <w:rsid w:val="00BE7D3F"/>
    <w:rPr>
      <w:rFonts w:asciiTheme="majorHAnsi" w:eastAsiaTheme="majorEastAsia" w:hAnsiTheme="majorHAnsi" w:cstheme="majorBidi"/>
      <w:color w:val="2E74B5" w:themeColor="accent1" w:themeShade="BF"/>
      <w:sz w:val="32"/>
      <w:szCs w:val="32"/>
    </w:rPr>
  </w:style>
  <w:style w:type="character" w:customStyle="1" w:styleId="name">
    <w:name w:val="name"/>
    <w:basedOn w:val="VarsaylanParagrafYazTipi"/>
    <w:rsid w:val="006A64A9"/>
  </w:style>
  <w:style w:type="character" w:customStyle="1" w:styleId="last">
    <w:name w:val="last"/>
    <w:basedOn w:val="VarsaylanParagrafYazTipi"/>
    <w:rsid w:val="006A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454064904">
      <w:bodyDiv w:val="1"/>
      <w:marLeft w:val="0"/>
      <w:marRight w:val="0"/>
      <w:marTop w:val="0"/>
      <w:marBottom w:val="0"/>
      <w:divBdr>
        <w:top w:val="none" w:sz="0" w:space="0" w:color="auto"/>
        <w:left w:val="none" w:sz="0" w:space="0" w:color="auto"/>
        <w:bottom w:val="none" w:sz="0" w:space="0" w:color="auto"/>
        <w:right w:val="none" w:sz="0" w:space="0" w:color="auto"/>
      </w:divBdr>
    </w:div>
    <w:div w:id="12928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kiessling@sabanciuniv.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PowerPoint_Slide.sl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63DE-77FB-CA45-AAB7-43F3BAA9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3170</Words>
  <Characters>18072</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Executive MBA</vt:lpstr>
      <vt:lpstr>Executive MBA</vt:lpstr>
    </vt:vector>
  </TitlesOfParts>
  <Company>Sabanci University</Company>
  <LinksUpToDate>false</LinksUpToDate>
  <CharactersWithSpaces>21200</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Microsoft Office User</cp:lastModifiedBy>
  <cp:revision>14</cp:revision>
  <cp:lastPrinted>2006-01-02T08:18:00Z</cp:lastPrinted>
  <dcterms:created xsi:type="dcterms:W3CDTF">2022-03-18T10:54:00Z</dcterms:created>
  <dcterms:modified xsi:type="dcterms:W3CDTF">2023-03-15T09:58:00Z</dcterms:modified>
</cp:coreProperties>
</file>